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4" w:rsidRPr="0026346E" w:rsidRDefault="00265684" w:rsidP="006F75D6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6346E">
        <w:rPr>
          <w:rFonts w:ascii="Times New Roman" w:eastAsia="Times New Roman" w:hAnsi="Times New Roman"/>
          <w:b/>
          <w:i/>
          <w:iCs/>
          <w:sz w:val="24"/>
          <w:szCs w:val="24"/>
        </w:rPr>
        <w:t>TÁPIÓGYÖRGYE KÖZSÉG ÖNKORMÁNYZATA KÉPVISELŐ-TESTÜLETÉNEK</w:t>
      </w:r>
      <w:r w:rsidR="004E08E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16</w:t>
      </w:r>
      <w:r w:rsidR="00C81A8A"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/</w:t>
      </w:r>
      <w:r w:rsidR="00C81A8A">
        <w:rPr>
          <w:rFonts w:ascii="Times New Roman" w:eastAsia="Times New Roman" w:hAnsi="Times New Roman"/>
          <w:b/>
          <w:i/>
          <w:iCs/>
          <w:sz w:val="24"/>
          <w:szCs w:val="24"/>
        </w:rPr>
        <w:t>2014</w:t>
      </w:r>
      <w:r w:rsidRPr="0026346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( </w:t>
      </w:r>
      <w:r w:rsidR="00C81A8A">
        <w:rPr>
          <w:rFonts w:ascii="Times New Roman" w:eastAsia="Times New Roman" w:hAnsi="Times New Roman"/>
          <w:b/>
          <w:i/>
          <w:iCs/>
          <w:sz w:val="24"/>
          <w:szCs w:val="24"/>
        </w:rPr>
        <w:t>XI.28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Pr="0026346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) SZÁMÚ</w:t>
      </w:r>
    </w:p>
    <w:p w:rsidR="00265684" w:rsidRPr="006F75D6" w:rsidRDefault="00C81A8A" w:rsidP="006F75D6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ÖNKORMÁNYZAT RENDELET</w:t>
      </w:r>
    </w:p>
    <w:p w:rsidR="00265684" w:rsidRPr="0026346E" w:rsidRDefault="00265684" w:rsidP="00C81A8A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26346E">
        <w:rPr>
          <w:rFonts w:ascii="Times New Roman" w:hAnsi="Times New Roman"/>
          <w:b/>
          <w:i/>
          <w:iCs/>
          <w:sz w:val="24"/>
          <w:szCs w:val="24"/>
        </w:rPr>
        <w:t>a</w:t>
      </w:r>
      <w:proofErr w:type="gramEnd"/>
      <w:r w:rsidRPr="0026346E">
        <w:rPr>
          <w:rFonts w:ascii="Times New Roman" w:hAnsi="Times New Roman"/>
          <w:b/>
          <w:i/>
          <w:iCs/>
          <w:sz w:val="24"/>
          <w:szCs w:val="24"/>
        </w:rPr>
        <w:t xml:space="preserve"> lakások és helyiségek bérletéről, valamint elidegenítésük szabályairól szóló  </w:t>
      </w:r>
    </w:p>
    <w:p w:rsidR="00265684" w:rsidRDefault="00265684" w:rsidP="00C81A8A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6346E">
        <w:rPr>
          <w:rFonts w:ascii="Times New Roman" w:hAnsi="Times New Roman"/>
          <w:b/>
          <w:i/>
          <w:iCs/>
          <w:sz w:val="24"/>
          <w:szCs w:val="24"/>
        </w:rPr>
        <w:t>4/2003. (IV.07.) rendeletet módosításáról</w:t>
      </w:r>
    </w:p>
    <w:p w:rsidR="002D30ED" w:rsidRPr="0026346E" w:rsidRDefault="002D30ED" w:rsidP="00C81A8A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277225" w:rsidRDefault="004E08E1" w:rsidP="0027722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="002D30ED" w:rsidRPr="00FB4C75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a Magyarország Alaptörvénye 32. cikk (1) </w:t>
      </w:r>
      <w:r w:rsidR="00E345BD">
        <w:rPr>
          <w:rFonts w:ascii="Times New Roman" w:eastAsia="Times New Roman" w:hAnsi="Times New Roman" w:cs="Times New Roman"/>
          <w:sz w:val="24"/>
          <w:szCs w:val="24"/>
        </w:rPr>
        <w:t xml:space="preserve">bekezdés </w:t>
      </w:r>
      <w:proofErr w:type="gramStart"/>
      <w:r w:rsidR="00E345BD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="00E345BD">
        <w:rPr>
          <w:rFonts w:ascii="Times New Roman" w:eastAsia="Times New Roman" w:hAnsi="Times New Roman" w:cs="Times New Roman"/>
          <w:sz w:val="24"/>
          <w:szCs w:val="24"/>
        </w:rPr>
        <w:t>) pontjában kapott eredeti jogalkotási jogkörében és az Alaptörvény 32. cikk (2) bekezdésében biztosított hatáskörében eljárva</w:t>
      </w:r>
      <w:r w:rsidR="00277225" w:rsidRPr="00277225">
        <w:rPr>
          <w:rFonts w:ascii="Times New Roman" w:hAnsi="Times New Roman"/>
          <w:iCs/>
          <w:sz w:val="24"/>
          <w:szCs w:val="24"/>
        </w:rPr>
        <w:t>, a lakások és helyiségek bérletéről valamint eli</w:t>
      </w:r>
      <w:r>
        <w:rPr>
          <w:rFonts w:ascii="Times New Roman" w:hAnsi="Times New Roman"/>
          <w:iCs/>
          <w:sz w:val="24"/>
          <w:szCs w:val="24"/>
        </w:rPr>
        <w:t>degenítésük szabályairól szóló 4</w:t>
      </w:r>
      <w:r w:rsidR="00277225" w:rsidRPr="00277225">
        <w:rPr>
          <w:rFonts w:ascii="Times New Roman" w:hAnsi="Times New Roman"/>
          <w:iCs/>
          <w:sz w:val="24"/>
          <w:szCs w:val="24"/>
        </w:rPr>
        <w:t>/2003. (</w:t>
      </w:r>
      <w:r w:rsidR="00277225">
        <w:rPr>
          <w:rFonts w:ascii="Times New Roman" w:hAnsi="Times New Roman"/>
          <w:iCs/>
          <w:sz w:val="24"/>
          <w:szCs w:val="24"/>
        </w:rPr>
        <w:t>IV.07.) rendeletet az alábbiak szerint módosítja:</w:t>
      </w:r>
    </w:p>
    <w:p w:rsidR="00265684" w:rsidRPr="006F75D6" w:rsidRDefault="00277225" w:rsidP="006F75D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 rendelet </w:t>
      </w:r>
      <w:proofErr w:type="gramStart"/>
      <w:r>
        <w:rPr>
          <w:rFonts w:ascii="Times New Roman" w:hAnsi="Times New Roman"/>
          <w:iCs/>
          <w:sz w:val="24"/>
          <w:szCs w:val="24"/>
        </w:rPr>
        <w:t>preambulumát  a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hatályos jogszabályoknak megfelelően módosítja:</w:t>
      </w:r>
    </w:p>
    <w:p w:rsidR="00277225" w:rsidRDefault="006F75D6" w:rsidP="006F75D6">
      <w:pPr>
        <w:spacing w:after="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„</w:t>
      </w:r>
      <w:r w:rsidR="00265684" w:rsidRPr="0026346E">
        <w:rPr>
          <w:rFonts w:ascii="Times New Roman" w:eastAsia="Times New Roman" w:hAnsi="Times New Roman"/>
          <w:i/>
          <w:iCs/>
          <w:sz w:val="24"/>
          <w:szCs w:val="24"/>
        </w:rPr>
        <w:t>Tápiógyörgye Község Önkormányzatának Képviselő-testülete</w:t>
      </w:r>
      <w:r w:rsidR="00277225" w:rsidRPr="0027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225" w:rsidRPr="00277225">
        <w:rPr>
          <w:rFonts w:ascii="Times New Roman" w:eastAsia="Times New Roman" w:hAnsi="Times New Roman" w:cs="Times New Roman"/>
          <w:i/>
          <w:sz w:val="24"/>
          <w:szCs w:val="24"/>
        </w:rPr>
        <w:t xml:space="preserve">Magyarország Alaptörvénye 32. cikk (1) bekezdés </w:t>
      </w:r>
      <w:proofErr w:type="gramStart"/>
      <w:r w:rsidR="00277225" w:rsidRPr="00277225">
        <w:rPr>
          <w:rFonts w:ascii="Times New Roman" w:eastAsia="Times New Roman" w:hAnsi="Times New Roman" w:cs="Times New Roman"/>
          <w:i/>
          <w:sz w:val="24"/>
          <w:szCs w:val="24"/>
        </w:rPr>
        <w:t>a.</w:t>
      </w:r>
      <w:proofErr w:type="gramEnd"/>
      <w:r w:rsidR="00277225" w:rsidRPr="00277225">
        <w:rPr>
          <w:rFonts w:ascii="Times New Roman" w:eastAsia="Times New Roman" w:hAnsi="Times New Roman" w:cs="Times New Roman"/>
          <w:i/>
          <w:sz w:val="24"/>
          <w:szCs w:val="24"/>
        </w:rPr>
        <w:t>) pontjában kapott eredeti jogalkotási jogkörében</w:t>
      </w:r>
      <w:r w:rsidR="0027722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70B02" w:rsidRPr="00A7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02" w:rsidRPr="00A70B02">
        <w:rPr>
          <w:rFonts w:ascii="Times New Roman" w:eastAsia="Times New Roman" w:hAnsi="Times New Roman" w:cs="Times New Roman"/>
          <w:i/>
          <w:sz w:val="24"/>
          <w:szCs w:val="24"/>
        </w:rPr>
        <w:t>és az Alaptörvény 32. cikk (2) bekezdésében biztosított hatáskörében eljárva</w:t>
      </w:r>
      <w:r w:rsidR="00DA3ED6">
        <w:rPr>
          <w:rFonts w:ascii="Times New Roman" w:eastAsia="Times New Roman" w:hAnsi="Times New Roman" w:cs="Times New Roman"/>
          <w:i/>
          <w:sz w:val="24"/>
          <w:szCs w:val="24"/>
        </w:rPr>
        <w:t xml:space="preserve"> az alábbi rendeletet alkotja</w:t>
      </w:r>
      <w:r>
        <w:rPr>
          <w:rFonts w:ascii="Times New Roman" w:eastAsia="Times New Roman" w:hAnsi="Times New Roman"/>
          <w:i/>
          <w:iCs/>
          <w:sz w:val="24"/>
          <w:szCs w:val="24"/>
        </w:rPr>
        <w:t>”</w:t>
      </w:r>
    </w:p>
    <w:p w:rsidR="00265684" w:rsidRPr="0026346E" w:rsidRDefault="00265684" w:rsidP="00C81A8A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265684" w:rsidRPr="00927C23" w:rsidRDefault="00265684" w:rsidP="00927C23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6346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1. §. </w:t>
      </w:r>
    </w:p>
    <w:p w:rsidR="00265684" w:rsidRPr="006F75D6" w:rsidRDefault="00E92D00" w:rsidP="00C81A8A">
      <w:pPr>
        <w:pStyle w:val="Listaszerbekezds"/>
        <w:numPr>
          <w:ilvl w:val="0"/>
          <w:numId w:val="3"/>
        </w:numPr>
        <w:spacing w:after="0"/>
        <w:rPr>
          <w:rFonts w:ascii="Times New Roman" w:eastAsia="Times New Roman" w:hAnsi="Times New Roman"/>
          <w:iCs/>
          <w:sz w:val="24"/>
        </w:rPr>
      </w:pPr>
      <w:r w:rsidRPr="009D50A6">
        <w:rPr>
          <w:rFonts w:ascii="Times New Roman" w:eastAsia="Times New Roman" w:hAnsi="Times New Roman"/>
          <w:iCs/>
          <w:sz w:val="24"/>
        </w:rPr>
        <w:t>A</w:t>
      </w:r>
      <w:r w:rsidR="00265684" w:rsidRPr="009D50A6">
        <w:rPr>
          <w:rFonts w:ascii="Times New Roman" w:eastAsia="Times New Roman" w:hAnsi="Times New Roman"/>
          <w:iCs/>
          <w:sz w:val="24"/>
        </w:rPr>
        <w:t xml:space="preserve"> lakások és helyiségek bérletéről, valamint elidegenítésük szabályairól szóló </w:t>
      </w:r>
      <w:r w:rsidRPr="009D50A6">
        <w:rPr>
          <w:rFonts w:ascii="Times New Roman" w:eastAsia="Times New Roman" w:hAnsi="Times New Roman"/>
          <w:iCs/>
          <w:sz w:val="24"/>
        </w:rPr>
        <w:t xml:space="preserve">4/2003.(IV.07.) számú </w:t>
      </w:r>
      <w:r w:rsidR="00265684" w:rsidRPr="009D50A6">
        <w:rPr>
          <w:rFonts w:ascii="Times New Roman" w:eastAsia="Times New Roman" w:hAnsi="Times New Roman"/>
          <w:iCs/>
          <w:sz w:val="24"/>
        </w:rPr>
        <w:t>önkormányz</w:t>
      </w:r>
      <w:r w:rsidR="00E821DC" w:rsidRPr="009D50A6">
        <w:rPr>
          <w:rFonts w:ascii="Times New Roman" w:eastAsia="Times New Roman" w:hAnsi="Times New Roman"/>
          <w:iCs/>
          <w:sz w:val="24"/>
        </w:rPr>
        <w:t>ati rendelet (továbbiakban: R) 28.§ (1) bekezdése az alábbiak szerint módosul:</w:t>
      </w:r>
    </w:p>
    <w:p w:rsidR="00265684" w:rsidRPr="009D50A6" w:rsidRDefault="00265684" w:rsidP="00E821DC">
      <w:pPr>
        <w:spacing w:after="0"/>
        <w:rPr>
          <w:rFonts w:ascii="Times New Roman" w:eastAsia="Times New Roman" w:hAnsi="Times New Roman"/>
          <w:b/>
          <w:i/>
          <w:iCs/>
        </w:rPr>
      </w:pPr>
      <w:r w:rsidRPr="009D50A6">
        <w:rPr>
          <w:rFonts w:ascii="Times New Roman" w:eastAsia="Times New Roman" w:hAnsi="Times New Roman"/>
          <w:i/>
          <w:iCs/>
          <w:sz w:val="24"/>
        </w:rPr>
        <w:t>„A megüresedett és újonnan épült önkormányzati tulajdonú lakások lakbére a lakás alapterülete és minősége után havonta:</w:t>
      </w:r>
    </w:p>
    <w:p w:rsidR="00265684" w:rsidRPr="009D50A6" w:rsidRDefault="00265684" w:rsidP="00C81A8A">
      <w:pPr>
        <w:spacing w:after="0"/>
        <w:rPr>
          <w:rFonts w:ascii="Times New Roman" w:eastAsia="Times New Roman" w:hAnsi="Times New Roman"/>
          <w:i/>
          <w:iCs/>
          <w:sz w:val="24"/>
          <w:szCs w:val="24"/>
        </w:rPr>
      </w:pP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proofErr w:type="gramStart"/>
      <w:r w:rsidRPr="009D50A6">
        <w:rPr>
          <w:rFonts w:ascii="Times New Roman" w:eastAsia="Times New Roman" w:hAnsi="Times New Roman"/>
          <w:i/>
          <w:iCs/>
          <w:sz w:val="24"/>
          <w:szCs w:val="24"/>
        </w:rPr>
        <w:t>a</w:t>
      </w:r>
      <w:proofErr w:type="gramEnd"/>
      <w:r w:rsidRPr="009D50A6">
        <w:rPr>
          <w:rFonts w:ascii="Times New Roman" w:eastAsia="Times New Roman" w:hAnsi="Times New Roman"/>
          <w:i/>
          <w:iCs/>
          <w:sz w:val="24"/>
          <w:szCs w:val="24"/>
        </w:rPr>
        <w:t>.) ös</w:t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>szkomfortos lakás esetén</w:t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   </w:t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ab/>
        <w:t>270</w:t>
      </w: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 xml:space="preserve"> Ft+ÁFA/m2</w:t>
      </w:r>
    </w:p>
    <w:p w:rsidR="00265684" w:rsidRPr="009D50A6" w:rsidRDefault="00265684" w:rsidP="00C81A8A">
      <w:pPr>
        <w:spacing w:after="0"/>
        <w:rPr>
          <w:rFonts w:ascii="Times New Roman" w:eastAsia="Times New Roman" w:hAnsi="Times New Roman"/>
          <w:i/>
          <w:iCs/>
          <w:sz w:val="24"/>
          <w:szCs w:val="24"/>
        </w:rPr>
      </w:pP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>b.) komfortos lakás esetén</w:t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ab/>
        <w:t>245</w:t>
      </w: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 xml:space="preserve"> Ft+ÁFA/m2</w:t>
      </w:r>
    </w:p>
    <w:p w:rsidR="00265684" w:rsidRPr="009D50A6" w:rsidRDefault="00265684" w:rsidP="00C81A8A">
      <w:pPr>
        <w:spacing w:after="0"/>
        <w:rPr>
          <w:rFonts w:ascii="Times New Roman" w:eastAsia="Times New Roman" w:hAnsi="Times New Roman"/>
          <w:i/>
          <w:iCs/>
          <w:sz w:val="24"/>
          <w:szCs w:val="24"/>
        </w:rPr>
      </w:pP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proofErr w:type="gramStart"/>
      <w:r w:rsidRPr="009D50A6">
        <w:rPr>
          <w:rFonts w:ascii="Times New Roman" w:eastAsia="Times New Roman" w:hAnsi="Times New Roman"/>
          <w:i/>
          <w:iCs/>
          <w:sz w:val="24"/>
          <w:szCs w:val="24"/>
        </w:rPr>
        <w:t>c.</w:t>
      </w:r>
      <w:proofErr w:type="gramEnd"/>
      <w:r w:rsidRPr="009D50A6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 xml:space="preserve"> félkomfortos lakás esetén</w:t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ab/>
        <w:t>210</w:t>
      </w: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 xml:space="preserve"> Ft+ÁFA/m2</w:t>
      </w:r>
    </w:p>
    <w:p w:rsidR="00206514" w:rsidRDefault="00265684" w:rsidP="00C81A8A">
      <w:pPr>
        <w:spacing w:after="0"/>
        <w:rPr>
          <w:rFonts w:ascii="Times New Roman" w:eastAsia="Times New Roman" w:hAnsi="Times New Roman"/>
          <w:i/>
          <w:iCs/>
          <w:sz w:val="24"/>
          <w:szCs w:val="24"/>
        </w:rPr>
      </w:pP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ab/>
        <w:t>d.) komfortnélküli lakás esetén</w:t>
      </w: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E821DC" w:rsidRPr="009D50A6">
        <w:rPr>
          <w:rFonts w:ascii="Times New Roman" w:eastAsia="Times New Roman" w:hAnsi="Times New Roman"/>
          <w:i/>
          <w:iCs/>
          <w:sz w:val="24"/>
          <w:szCs w:val="24"/>
        </w:rPr>
        <w:t xml:space="preserve">180 </w:t>
      </w:r>
      <w:r w:rsidRPr="009D50A6">
        <w:rPr>
          <w:rFonts w:ascii="Times New Roman" w:eastAsia="Times New Roman" w:hAnsi="Times New Roman"/>
          <w:i/>
          <w:iCs/>
          <w:sz w:val="24"/>
          <w:szCs w:val="24"/>
        </w:rPr>
        <w:t>Ft+ÁFA/m2”</w:t>
      </w:r>
    </w:p>
    <w:p w:rsidR="00265684" w:rsidRPr="00206514" w:rsidRDefault="009D50A6" w:rsidP="00206514">
      <w:pPr>
        <w:pStyle w:val="Listaszerbekezds"/>
        <w:numPr>
          <w:ilvl w:val="0"/>
          <w:numId w:val="3"/>
        </w:num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206514">
        <w:rPr>
          <w:rFonts w:ascii="Times New Roman" w:eastAsia="Times New Roman" w:hAnsi="Times New Roman"/>
          <w:iCs/>
          <w:sz w:val="24"/>
          <w:szCs w:val="24"/>
        </w:rPr>
        <w:t>Az R. 36.§(4) bekezdés 4/b. pontja az alábbi</w:t>
      </w:r>
      <w:r w:rsidR="00206514" w:rsidRPr="00206514">
        <w:rPr>
          <w:rFonts w:ascii="Times New Roman" w:eastAsia="Times New Roman" w:hAnsi="Times New Roman"/>
          <w:iCs/>
          <w:sz w:val="24"/>
          <w:szCs w:val="24"/>
        </w:rPr>
        <w:t>ak szerint módosul:</w:t>
      </w:r>
    </w:p>
    <w:p w:rsidR="00265684" w:rsidRPr="00206514" w:rsidRDefault="00206514" w:rsidP="00206514">
      <w:pPr>
        <w:spacing w:after="0"/>
        <w:rPr>
          <w:rFonts w:ascii="Times New Roman" w:eastAsia="Times New Roman" w:hAnsi="Times New Roman"/>
          <w:i/>
          <w:iCs/>
          <w:sz w:val="24"/>
          <w:szCs w:val="24"/>
        </w:rPr>
      </w:pPr>
      <w:r w:rsidRPr="0020651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265684" w:rsidRPr="00206514">
        <w:rPr>
          <w:rFonts w:ascii="Times New Roman" w:eastAsia="Times New Roman" w:hAnsi="Times New Roman"/>
          <w:i/>
          <w:iCs/>
          <w:sz w:val="24"/>
          <w:szCs w:val="24"/>
        </w:rPr>
        <w:t>„Ifjúsági táborban alkalmazott díjak:</w:t>
      </w:r>
    </w:p>
    <w:p w:rsidR="00265684" w:rsidRPr="00206514" w:rsidRDefault="00CA2A08" w:rsidP="00C81A8A">
      <w:pPr>
        <w:spacing w:after="0"/>
        <w:ind w:left="426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50.15pt;margin-top:11pt;width:9pt;height:27pt;z-index:251660288"/>
        </w:pict>
      </w:r>
      <w:r w:rsidR="00206514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265684" w:rsidRPr="00206514">
        <w:rPr>
          <w:rFonts w:ascii="Times New Roman" w:eastAsia="Times New Roman" w:hAnsi="Times New Roman"/>
          <w:i/>
          <w:iCs/>
          <w:sz w:val="24"/>
          <w:szCs w:val="24"/>
        </w:rPr>
        <w:t>a) kőház /komfort nélküli/</w:t>
      </w:r>
    </w:p>
    <w:p w:rsidR="00265684" w:rsidRPr="00206514" w:rsidRDefault="00265684" w:rsidP="00C81A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06514">
        <w:rPr>
          <w:rFonts w:ascii="Times New Roman" w:eastAsia="Times New Roman" w:hAnsi="Times New Roman"/>
          <w:i/>
          <w:iCs/>
          <w:sz w:val="24"/>
          <w:szCs w:val="24"/>
        </w:rPr>
        <w:t>január 1-től május 31-ig</w:t>
      </w:r>
      <w:r w:rsidRPr="00206514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06514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</w:t>
      </w:r>
    </w:p>
    <w:p w:rsidR="00265684" w:rsidRPr="006F75D6" w:rsidRDefault="00265684" w:rsidP="006F75D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206514">
        <w:rPr>
          <w:rFonts w:ascii="Times New Roman" w:eastAsia="Times New Roman" w:hAnsi="Times New Roman"/>
          <w:i/>
          <w:iCs/>
          <w:sz w:val="24"/>
          <w:szCs w:val="24"/>
        </w:rPr>
        <w:t>szeptember 1-től december</w:t>
      </w:r>
      <w:r w:rsidR="00CA2A08">
        <w:rPr>
          <w:rFonts w:ascii="Times New Roman" w:eastAsia="Times New Roman" w:hAnsi="Times New Roman"/>
          <w:i/>
          <w:iCs/>
          <w:sz w:val="24"/>
          <w:szCs w:val="24"/>
        </w:rPr>
        <w:t xml:space="preserve"> 31-ig</w:t>
      </w:r>
      <w:r w:rsidR="00CA2A08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1.298 Ft </w:t>
      </w:r>
      <w:r w:rsidR="00206514">
        <w:rPr>
          <w:rFonts w:ascii="Times New Roman" w:eastAsia="Times New Roman" w:hAnsi="Times New Roman"/>
          <w:i/>
          <w:iCs/>
          <w:sz w:val="24"/>
          <w:szCs w:val="24"/>
        </w:rPr>
        <w:t>/fő/éjszaka)</w:t>
      </w:r>
    </w:p>
    <w:p w:rsidR="00265684" w:rsidRPr="00206514" w:rsidRDefault="00206514" w:rsidP="00C81A8A">
      <w:pPr>
        <w:spacing w:after="0"/>
        <w:ind w:left="720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„</w:t>
      </w:r>
      <w:r w:rsidR="00265684"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június 1-től 30-ig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és augusztus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</w:rPr>
        <w:t>1-től  31-ig</w:t>
      </w:r>
      <w:proofErr w:type="gramEnd"/>
      <w:r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>2.000</w:t>
      </w:r>
      <w:r w:rsidR="00CA2A0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Ft </w:t>
      </w:r>
      <w:r w:rsidR="00265684"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/fő/éjszaka </w:t>
      </w:r>
    </w:p>
    <w:p w:rsidR="00265684" w:rsidRPr="00206514" w:rsidRDefault="00206514" w:rsidP="006F75D6">
      <w:pPr>
        <w:spacing w:after="0"/>
        <w:ind w:left="720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="00265684"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>július</w:t>
      </w:r>
      <w:proofErr w:type="gramEnd"/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1- </w:t>
      </w:r>
      <w:proofErr w:type="spellStart"/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>től</w:t>
      </w:r>
      <w:proofErr w:type="spellEnd"/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31-ig </w:t>
      </w:r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206514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>2.2</w:t>
      </w:r>
      <w:r w:rsidR="00CA2A08">
        <w:rPr>
          <w:rFonts w:ascii="Times New Roman" w:eastAsia="Times New Roman" w:hAnsi="Times New Roman"/>
          <w:b/>
          <w:i/>
          <w:iCs/>
          <w:sz w:val="24"/>
          <w:szCs w:val="24"/>
        </w:rPr>
        <w:t>00 Ft /fő/éjszaka</w:t>
      </w:r>
    </w:p>
    <w:p w:rsidR="00265684" w:rsidRPr="006F75D6" w:rsidRDefault="00206514" w:rsidP="006F75D6">
      <w:pPr>
        <w:spacing w:after="0"/>
        <w:ind w:left="426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(</w:t>
      </w:r>
      <w:r w:rsidR="00265684" w:rsidRPr="0026346E">
        <w:rPr>
          <w:rFonts w:ascii="Times New Roman" w:eastAsia="Times New Roman" w:hAnsi="Times New Roman"/>
          <w:iCs/>
          <w:sz w:val="24"/>
          <w:szCs w:val="24"/>
        </w:rPr>
        <w:t xml:space="preserve">b) </w:t>
      </w:r>
      <w:proofErr w:type="gramStart"/>
      <w:r w:rsidR="00265684" w:rsidRPr="0026346E">
        <w:rPr>
          <w:rFonts w:ascii="Times New Roman" w:eastAsia="Times New Roman" w:hAnsi="Times New Roman"/>
          <w:iCs/>
          <w:sz w:val="24"/>
          <w:szCs w:val="24"/>
        </w:rPr>
        <w:t>sátor</w:t>
      </w:r>
      <w:r w:rsidR="00265684" w:rsidRPr="0026346E"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="00265684" w:rsidRPr="0026346E"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="00265684" w:rsidRPr="0026346E"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="00265684"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="00265684" w:rsidRPr="0026346E"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="00265684" w:rsidRPr="0026346E"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="00265684" w:rsidRPr="0026346E"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="00CA2A08">
        <w:rPr>
          <w:rFonts w:ascii="Times New Roman" w:eastAsia="Times New Roman" w:hAnsi="Times New Roman"/>
          <w:iCs/>
          <w:sz w:val="24"/>
          <w:szCs w:val="24"/>
        </w:rPr>
        <w:t xml:space="preserve">   960</w:t>
      </w:r>
      <w:proofErr w:type="gramEnd"/>
      <w:r w:rsidR="00CA2A08">
        <w:rPr>
          <w:rFonts w:ascii="Times New Roman" w:eastAsia="Times New Roman" w:hAnsi="Times New Roman"/>
          <w:iCs/>
          <w:sz w:val="24"/>
          <w:szCs w:val="24"/>
        </w:rPr>
        <w:t xml:space="preserve"> Ft </w:t>
      </w:r>
      <w:bookmarkStart w:id="0" w:name="_GoBack"/>
      <w:bookmarkEnd w:id="0"/>
      <w:r w:rsidR="00265684" w:rsidRPr="0026346E">
        <w:rPr>
          <w:rFonts w:ascii="Times New Roman" w:eastAsia="Times New Roman" w:hAnsi="Times New Roman"/>
          <w:iCs/>
          <w:sz w:val="24"/>
          <w:szCs w:val="24"/>
        </w:rPr>
        <w:t>/fő/éjszaka</w:t>
      </w:r>
      <w:r>
        <w:rPr>
          <w:rFonts w:ascii="Times New Roman" w:eastAsia="Times New Roman" w:hAnsi="Times New Roman"/>
          <w:iCs/>
          <w:sz w:val="24"/>
          <w:szCs w:val="24"/>
        </w:rPr>
        <w:t>)</w:t>
      </w:r>
    </w:p>
    <w:p w:rsidR="00265684" w:rsidRPr="0026346E" w:rsidRDefault="00F00311" w:rsidP="00927C23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2</w:t>
      </w:r>
      <w:r w:rsidR="00265684" w:rsidRPr="0026346E">
        <w:rPr>
          <w:rFonts w:ascii="Times New Roman" w:eastAsia="Times New Roman" w:hAnsi="Times New Roman"/>
          <w:b/>
          <w:i/>
          <w:iCs/>
          <w:sz w:val="24"/>
          <w:szCs w:val="24"/>
        </w:rPr>
        <w:t>. §.</w:t>
      </w:r>
    </w:p>
    <w:p w:rsidR="00265684" w:rsidRPr="0026346E" w:rsidRDefault="00F00311" w:rsidP="00C81A8A">
      <w:pPr>
        <w:spacing w:after="0"/>
        <w:ind w:left="426" w:hanging="426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(1) Jelen</w:t>
      </w:r>
      <w:r w:rsidR="00265684" w:rsidRPr="0026346E">
        <w:rPr>
          <w:rFonts w:ascii="Times New Roman" w:eastAsia="Times New Roman" w:hAnsi="Times New Roman"/>
          <w:i/>
          <w:iCs/>
          <w:sz w:val="24"/>
          <w:szCs w:val="24"/>
        </w:rPr>
        <w:t xml:space="preserve"> rendelet 2013. január 1. napján lép hatályba, és az azt követőnapon hatályát veszti. </w:t>
      </w:r>
    </w:p>
    <w:p w:rsidR="00265684" w:rsidRPr="0026346E" w:rsidRDefault="00265684" w:rsidP="00C81A8A">
      <w:pPr>
        <w:spacing w:after="0"/>
        <w:ind w:left="426" w:hanging="426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65684" w:rsidRPr="0026346E" w:rsidRDefault="00265684" w:rsidP="00C81A8A">
      <w:pPr>
        <w:spacing w:after="0"/>
        <w:rPr>
          <w:rFonts w:ascii="Times New Roman" w:eastAsia="Times New Roman" w:hAnsi="Times New Roman"/>
          <w:i/>
          <w:iCs/>
          <w:noProof/>
          <w:sz w:val="24"/>
          <w:szCs w:val="24"/>
        </w:rPr>
      </w:pP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 xml:space="preserve">Tápiógyörgye, </w:t>
      </w:r>
      <w:r w:rsidR="00F00311">
        <w:rPr>
          <w:rFonts w:ascii="Times New Roman" w:eastAsia="Times New Roman" w:hAnsi="Times New Roman"/>
          <w:i/>
          <w:iCs/>
          <w:noProof/>
          <w:sz w:val="24"/>
          <w:szCs w:val="24"/>
        </w:rPr>
        <w:t>2014. november 17.</w:t>
      </w:r>
    </w:p>
    <w:p w:rsidR="00265684" w:rsidRPr="0026346E" w:rsidRDefault="00265684" w:rsidP="00C81A8A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</w:p>
    <w:p w:rsidR="00265684" w:rsidRPr="0026346E" w:rsidRDefault="00F00311" w:rsidP="00C81A8A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/:Varró István:/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  <w:t>/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:Turóczi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István Zoltánné:/</w:t>
      </w:r>
    </w:p>
    <w:p w:rsidR="00F00311" w:rsidRDefault="00265684" w:rsidP="00C81A8A">
      <w:pPr>
        <w:spacing w:after="0"/>
        <w:rPr>
          <w:rFonts w:ascii="Times New Roman" w:eastAsia="Times New Roman" w:hAnsi="Times New Roman"/>
          <w:i/>
          <w:iCs/>
          <w:noProof/>
          <w:sz w:val="24"/>
          <w:szCs w:val="24"/>
        </w:rPr>
      </w:pP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 xml:space="preserve">polgármester </w:t>
      </w: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</w: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</w: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</w: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</w: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</w: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  <w:t xml:space="preserve">      </w:t>
      </w:r>
      <w:r w:rsidR="00F00311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</w:r>
      <w:r w:rsidR="00F00311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</w:r>
      <w:r w:rsidR="00F00311">
        <w:rPr>
          <w:rFonts w:ascii="Times New Roman" w:eastAsia="Times New Roman" w:hAnsi="Times New Roman"/>
          <w:i/>
          <w:iCs/>
          <w:noProof/>
          <w:sz w:val="24"/>
          <w:szCs w:val="24"/>
        </w:rPr>
        <w:tab/>
      </w:r>
      <w:r w:rsidRPr="0026346E">
        <w:rPr>
          <w:rFonts w:ascii="Times New Roman" w:eastAsia="Times New Roman" w:hAnsi="Times New Roman"/>
          <w:i/>
          <w:iCs/>
          <w:noProof/>
          <w:sz w:val="24"/>
          <w:szCs w:val="24"/>
        </w:rPr>
        <w:t xml:space="preserve"> jegyző</w:t>
      </w:r>
    </w:p>
    <w:p w:rsidR="00F00311" w:rsidRDefault="00F00311" w:rsidP="00C81A8A">
      <w:pPr>
        <w:spacing w:after="0"/>
      </w:pPr>
      <w:r>
        <w:rPr>
          <w:rFonts w:ascii="Times New Roman" w:eastAsia="Times New Roman" w:hAnsi="Times New Roman"/>
          <w:i/>
          <w:iCs/>
          <w:noProof/>
          <w:sz w:val="24"/>
          <w:szCs w:val="24"/>
        </w:rPr>
        <w:t>ZÁRADÉK:</w:t>
      </w:r>
      <w:r w:rsidR="00927C23" w:rsidRPr="0026346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65684" w:rsidRPr="0026346E">
        <w:rPr>
          <w:rFonts w:ascii="Times New Roman" w:eastAsia="Times New Roman" w:hAnsi="Times New Roman"/>
          <w:iCs/>
          <w:sz w:val="24"/>
          <w:szCs w:val="24"/>
        </w:rPr>
        <w:t>A rendelet kihirde</w:t>
      </w:r>
      <w:r>
        <w:rPr>
          <w:rFonts w:ascii="Times New Roman" w:eastAsia="Times New Roman" w:hAnsi="Times New Roman"/>
          <w:iCs/>
          <w:sz w:val="24"/>
          <w:szCs w:val="24"/>
        </w:rPr>
        <w:t>tve: 2014. november 28</w:t>
      </w:r>
      <w:r w:rsidR="00927C23">
        <w:rPr>
          <w:rFonts w:ascii="Times New Roman" w:eastAsia="Times New Roman" w:hAnsi="Times New Roman"/>
          <w:iCs/>
          <w:sz w:val="24"/>
          <w:szCs w:val="24"/>
        </w:rPr>
        <w:t>.</w:t>
      </w:r>
      <w:r w:rsidR="00265684" w:rsidRPr="0026346E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F00311" w:rsidRPr="00F00311" w:rsidRDefault="00F00311" w:rsidP="00F00311">
      <w:pPr>
        <w:spacing w:after="0"/>
        <w:jc w:val="right"/>
        <w:rPr>
          <w:rFonts w:ascii="Times New Roman" w:hAnsi="Times New Roman" w:cs="Times New Roman"/>
        </w:rPr>
      </w:pPr>
      <w:r w:rsidRPr="00F00311">
        <w:rPr>
          <w:rFonts w:ascii="Times New Roman" w:hAnsi="Times New Roman" w:cs="Times New Roman"/>
        </w:rPr>
        <w:t>/:Turóczi István Zoltánné:/</w:t>
      </w:r>
    </w:p>
    <w:p w:rsidR="00F00311" w:rsidRPr="00F00311" w:rsidRDefault="00F00311" w:rsidP="00F00311">
      <w:pPr>
        <w:spacing w:after="0"/>
        <w:jc w:val="right"/>
        <w:rPr>
          <w:rFonts w:ascii="Times New Roman" w:hAnsi="Times New Roman" w:cs="Times New Roman"/>
          <w:i/>
        </w:rPr>
      </w:pPr>
      <w:proofErr w:type="gramStart"/>
      <w:r w:rsidRPr="00F00311">
        <w:rPr>
          <w:rFonts w:ascii="Times New Roman" w:hAnsi="Times New Roman" w:cs="Times New Roman"/>
          <w:i/>
        </w:rPr>
        <w:t>jegyző</w:t>
      </w:r>
      <w:proofErr w:type="gramEnd"/>
    </w:p>
    <w:sectPr w:rsidR="00F00311" w:rsidRPr="00F00311" w:rsidSect="0087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58D"/>
    <w:multiLevelType w:val="hybridMultilevel"/>
    <w:tmpl w:val="078856CA"/>
    <w:lvl w:ilvl="0" w:tplc="183AB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8CE"/>
    <w:multiLevelType w:val="multilevel"/>
    <w:tmpl w:val="D9A42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767E5"/>
    <w:multiLevelType w:val="hybridMultilevel"/>
    <w:tmpl w:val="D160FE02"/>
    <w:lvl w:ilvl="0" w:tplc="07C45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5684"/>
    <w:rsid w:val="00176323"/>
    <w:rsid w:val="00206514"/>
    <w:rsid w:val="00265684"/>
    <w:rsid w:val="00277225"/>
    <w:rsid w:val="002D30ED"/>
    <w:rsid w:val="004E08E1"/>
    <w:rsid w:val="006F75D6"/>
    <w:rsid w:val="0087203A"/>
    <w:rsid w:val="008C3BAB"/>
    <w:rsid w:val="00927C23"/>
    <w:rsid w:val="009D50A6"/>
    <w:rsid w:val="00A70B02"/>
    <w:rsid w:val="00C81A8A"/>
    <w:rsid w:val="00CA2A08"/>
    <w:rsid w:val="00DA3ED6"/>
    <w:rsid w:val="00E345BD"/>
    <w:rsid w:val="00E821DC"/>
    <w:rsid w:val="00E92D00"/>
    <w:rsid w:val="00F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0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Pannika</cp:lastModifiedBy>
  <cp:revision>3</cp:revision>
  <cp:lastPrinted>2015-01-07T09:07:00Z</cp:lastPrinted>
  <dcterms:created xsi:type="dcterms:W3CDTF">2014-12-12T09:37:00Z</dcterms:created>
  <dcterms:modified xsi:type="dcterms:W3CDTF">2015-01-07T09:10:00Z</dcterms:modified>
</cp:coreProperties>
</file>