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60" w:rsidRPr="00C52360" w:rsidRDefault="000B3088" w:rsidP="000B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sz w:val="24"/>
          <w:szCs w:val="24"/>
        </w:rPr>
        <w:t>Tápiógyörgye</w:t>
      </w:r>
      <w:r w:rsidR="00C52360" w:rsidRPr="00C52360">
        <w:rPr>
          <w:rFonts w:ascii="Times New Roman" w:eastAsia="Times New Roman" w:hAnsi="Times New Roman" w:cs="Times New Roman"/>
          <w:b/>
          <w:sz w:val="24"/>
          <w:szCs w:val="24"/>
        </w:rPr>
        <w:t xml:space="preserve"> Község Önkormányzat Képvise</w:t>
      </w:r>
      <w:r w:rsidR="00A52415">
        <w:rPr>
          <w:rFonts w:ascii="Times New Roman" w:eastAsia="Times New Roman" w:hAnsi="Times New Roman" w:cs="Times New Roman"/>
          <w:b/>
          <w:sz w:val="24"/>
          <w:szCs w:val="24"/>
        </w:rPr>
        <w:t>lő-testületének 2/2018.(III.06</w:t>
      </w:r>
      <w:r w:rsidR="00693777">
        <w:rPr>
          <w:rFonts w:ascii="Times New Roman" w:eastAsia="Times New Roman" w:hAnsi="Times New Roman" w:cs="Times New Roman"/>
          <w:b/>
          <w:sz w:val="24"/>
          <w:szCs w:val="24"/>
        </w:rPr>
        <w:t>.) önkormányzati rendelet-tervezete</w:t>
      </w:r>
    </w:p>
    <w:p w:rsidR="00C52360" w:rsidRPr="00C52360" w:rsidRDefault="005727F1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C52360" w:rsidRPr="00C52360">
        <w:rPr>
          <w:rFonts w:ascii="Times New Roman" w:eastAsia="Times New Roman" w:hAnsi="Times New Roman" w:cs="Times New Roman"/>
          <w:b/>
          <w:sz w:val="24"/>
          <w:szCs w:val="24"/>
        </w:rPr>
        <w:t xml:space="preserve"> szociális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gyermekjóléti szolgáltatás ellátásá</w:t>
      </w:r>
      <w:r w:rsidR="00C52360" w:rsidRPr="00C52360">
        <w:rPr>
          <w:rFonts w:ascii="Times New Roman" w:eastAsia="Times New Roman" w:hAnsi="Times New Roman" w:cs="Times New Roman"/>
          <w:b/>
          <w:sz w:val="24"/>
          <w:szCs w:val="24"/>
        </w:rPr>
        <w:t>ról, azok igénybevételéről, valamint a fizetendő térítési díjakról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D055A8" w:rsidRDefault="000B3088" w:rsidP="00D64B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55A8">
        <w:rPr>
          <w:rFonts w:ascii="Times New Roman" w:eastAsia="Times New Roman" w:hAnsi="Times New Roman" w:cs="Times New Roman"/>
        </w:rPr>
        <w:t>Tápiógyörgye</w:t>
      </w:r>
      <w:r w:rsidR="00C52360" w:rsidRPr="00D055A8">
        <w:rPr>
          <w:rFonts w:ascii="Times New Roman" w:eastAsia="Times New Roman" w:hAnsi="Times New Roman" w:cs="Times New Roman"/>
        </w:rPr>
        <w:t xml:space="preserve"> Község Önkormányzat Képviselő-testülete Magyarország Alaptörvénye 32. cikk (2) bekezdésében, a szociális igazgatásról és szociális ellátásokról szóló 1993. évi III. törvény 92. § (1) bekezdés a) pontjában, a 115. § (3) bekezdésében, a gyermekek védelméről és a gyámügyi igazgatásról szóló 1997. évi XXXI. törvény 29. § (1) és (2) bekezdésében, a 146-147. §</w:t>
      </w:r>
      <w:proofErr w:type="spellStart"/>
      <w:r w:rsidR="00C52360" w:rsidRPr="00D055A8">
        <w:rPr>
          <w:rFonts w:ascii="Times New Roman" w:eastAsia="Times New Roman" w:hAnsi="Times New Roman" w:cs="Times New Roman"/>
        </w:rPr>
        <w:t>-ban</w:t>
      </w:r>
      <w:proofErr w:type="spellEnd"/>
      <w:r w:rsidR="00C52360" w:rsidRPr="00D055A8">
        <w:rPr>
          <w:rFonts w:ascii="Times New Roman" w:eastAsia="Times New Roman" w:hAnsi="Times New Roman" w:cs="Times New Roman"/>
        </w:rPr>
        <w:t>, a 162. § (5) bekezdésében kapott felhatalmazása alapján a személyes gondoskodás keretébe tartozó szociális ellátásokról, azok igénybevételéről, valamint a fizetendő térítési díjakról az alábbi rendeletet alkotja:</w:t>
      </w:r>
    </w:p>
    <w:p w:rsidR="00D64B47" w:rsidRPr="00C52360" w:rsidRDefault="00D64B47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I. Fejezet: Általános rendelkezések</w:t>
      </w:r>
    </w:p>
    <w:p w:rsidR="00D64B47" w:rsidRPr="00C52360" w:rsidRDefault="00C52360" w:rsidP="00035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A rendelet célja</w:t>
      </w:r>
    </w:p>
    <w:p w:rsidR="00C52360" w:rsidRPr="00C52360" w:rsidRDefault="00C52360" w:rsidP="00D64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§</w:t>
      </w:r>
    </w:p>
    <w:p w:rsid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E rendelet célja, hogy </w:t>
      </w:r>
      <w:r w:rsidR="000B3088" w:rsidRPr="000B3088">
        <w:rPr>
          <w:rFonts w:ascii="Times New Roman" w:eastAsia="Times New Roman" w:hAnsi="Times New Roman" w:cs="Times New Roman"/>
          <w:sz w:val="24"/>
          <w:szCs w:val="24"/>
        </w:rPr>
        <w:t>Tápiógyörgye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Önkormányzata (a továbbiakban: Önkormányzat) a közigazgatási területén a gyermekek védelméről és a gyámügyi igazgatásról szóló 1997. évi XXXI. törvényben (a továbbiakban: Gyvt.) kapott felhatalmazásnak megfelelően megállapítsa azokat a szabályokat, amelyek biztosítják a személyes gondoskodást nyújtó gyermekjóléti alapellátást és a szociálisan rászorultak részére a személyes gondoskodást nyújtó szociális alapszolgáltatásokat.</w:t>
      </w:r>
    </w:p>
    <w:p w:rsidR="00D64B47" w:rsidRPr="00C52360" w:rsidRDefault="00D64B47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B47" w:rsidRPr="00035647" w:rsidRDefault="00C52360" w:rsidP="0003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2. A rendelet hatálya</w:t>
      </w:r>
    </w:p>
    <w:p w:rsidR="00C52360" w:rsidRP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2. §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E rendelet személyi hatálya kiterjed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36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B3088" w:rsidRPr="000B3088">
        <w:rPr>
          <w:rFonts w:ascii="Times New Roman" w:eastAsia="Times New Roman" w:hAnsi="Times New Roman" w:cs="Times New Roman"/>
          <w:sz w:val="24"/>
          <w:szCs w:val="24"/>
        </w:rPr>
        <w:t>Tápiógyörgye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község közigazgatási területén lakóhellyel vagy tartózkodási hellyel rendelkező a Gyvt. 4. §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>, valamint a szociális igazgatásról és szociális ellátásokról szóló 1993. évi III. törvény (a továbbiakban: Szt.) 3. §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meghatározott személyekre, akik a személyes gondoskodást nyújtó ellátásokat igénylik, illetve arra rászorulnak,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b) az Önkormányzat által működtetett személyes gondoskodást nyújtó </w:t>
      </w:r>
      <w:r w:rsidR="000B3088" w:rsidRPr="000B3088">
        <w:rPr>
          <w:rFonts w:ascii="Times New Roman" w:eastAsia="Times New Roman" w:hAnsi="Times New Roman" w:cs="Times New Roman"/>
          <w:sz w:val="24"/>
          <w:szCs w:val="24"/>
        </w:rPr>
        <w:t>Tápiógyörgye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 Család- és Gyermekjóléti Szolgálatára (a továbbiakban: Szolgálat),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c) a helyi köznevelési intézményekre, az ott ellátott gyermekekre, a gyermekek szüleire, törvényes képviselőire, az étkezést igénybevevőkre, valamint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d) az Önkormányzat illetékességi körében mindazon személyekre, akik a személyes gondoskodást nyújtó ellátásokat igénylik, illetve arra rászorulnak.</w:t>
      </w:r>
    </w:p>
    <w:p w:rsidR="00C52360" w:rsidRPr="00C52360" w:rsidRDefault="00C52360" w:rsidP="000B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B47" w:rsidRPr="00035647" w:rsidRDefault="00C52360" w:rsidP="0003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3. Értelmező rendelkezések</w:t>
      </w:r>
    </w:p>
    <w:p w:rsidR="00C52360" w:rsidRP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3. §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(1) E rendelet alkalmazásában az egyes ellátási formáknál használt fogalmat a Gyvt. 5. §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C5236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, valamint az 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Szt.-ben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meghatározott rendelkezések szerint kell értelmezni.</w:t>
      </w:r>
    </w:p>
    <w:p w:rsidR="00C52360" w:rsidRPr="00C52360" w:rsidRDefault="00C52360" w:rsidP="0003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(2) E rendeletben foglaltakat az 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Szt.-ben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és a Gyvt.-ben, valamint végrehajtási rendeleteikben foglaltak, t</w:t>
      </w:r>
      <w:r w:rsidR="00373A02">
        <w:rPr>
          <w:rFonts w:ascii="Times New Roman" w:eastAsia="Times New Roman" w:hAnsi="Times New Roman" w:cs="Times New Roman"/>
          <w:sz w:val="24"/>
          <w:szCs w:val="24"/>
        </w:rPr>
        <w:t xml:space="preserve">ovábbá az általános közigazgatási rendtartásról szóló 2016. évi CL. törvény (a továbbiakban: </w:t>
      </w:r>
      <w:proofErr w:type="spellStart"/>
      <w:r w:rsidR="00373A02">
        <w:rPr>
          <w:rFonts w:ascii="Times New Roman" w:eastAsia="Times New Roman" w:hAnsi="Times New Roman" w:cs="Times New Roman"/>
          <w:sz w:val="24"/>
          <w:szCs w:val="24"/>
        </w:rPr>
        <w:t>Ákr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>.) szabályaival együtt kell alkalmazni.</w:t>
      </w:r>
    </w:p>
    <w:p w:rsidR="00D64B47" w:rsidRDefault="00D64B47" w:rsidP="0003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360" w:rsidRPr="00C52360" w:rsidRDefault="00C52360" w:rsidP="00035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4. Eljárási rendelkezések</w:t>
      </w:r>
    </w:p>
    <w:p w:rsidR="00C52360" w:rsidRPr="00C52360" w:rsidRDefault="00C52360" w:rsidP="00035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4. §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(1) A gyermekjóléti alapellátás, illetve a szociális alapszolgáltatás igénybevétele önkéntes, az ellátását igénylő, illetve törvényes képviselője kérelmére, indítványára</w:t>
      </w:r>
      <w:r w:rsidR="00373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történik.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(2) A gyermekjóléti alapellátás, illetve a szociális alapszolgáltatások iránti kérelmet lehet benyújtani.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lastRenderedPageBreak/>
        <w:t>(3) A jogosult szerv dönt a szolgáltatás biztosításáról, döntéséről írásban értesíti az igénylőt, illetve a törvényes képviselőjét.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(4) A döntésre jogosult a személyes gondoskodás biztosításáról történő döntésével egyidejűleg megállapítja a térítési</w:t>
      </w:r>
      <w:r w:rsidR="00373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díjat is.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(5) Ha az ellátást igénylő, illetve törvényes képviselője a döntésre jogosult szerv döntését vitatja, jogorvoslatért az értesítés kézhezvételétől számított nyolc napon belül a Képviselő-testülethez fordulhat.</w:t>
      </w:r>
    </w:p>
    <w:p w:rsid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(6) Az e rendeletben szabályozott ellátások megszűnnek vagy megszüntethetők az Szt. 100-102. §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C5236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52360">
        <w:rPr>
          <w:rFonts w:ascii="Times New Roman" w:eastAsia="Times New Roman" w:hAnsi="Times New Roman" w:cs="Times New Roman"/>
          <w:sz w:val="24"/>
          <w:szCs w:val="24"/>
        </w:rPr>
        <w:t>, valamint a Gyvt. 37/A. §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szerinti esetekben</w:t>
      </w:r>
    </w:p>
    <w:p w:rsidR="00D64B47" w:rsidRPr="00C52360" w:rsidRDefault="00D64B47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II. Fejezet: Személyes gondoskodást nyújtó gyermekjóléti alapellátások</w:t>
      </w:r>
    </w:p>
    <w:p w:rsidR="00D64B47" w:rsidRPr="00035647" w:rsidRDefault="00C52360" w:rsidP="0003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5. Személyes gondoskodást nyújtó gyermekjóléti alapellátások formái</w:t>
      </w:r>
    </w:p>
    <w:p w:rsidR="00C52360" w:rsidRP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5. §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Az Önkormányzat által biztosított személyes gondoskodást nyújtó gyermekjóléti alapellátások:</w:t>
      </w:r>
      <w:r w:rsidR="00D05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a) a gyermekjóléti szolgáltatás,</w:t>
      </w:r>
      <w:r w:rsidR="00D05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b) a gyermekek napközbeni ellátása keretében történő óvodai ellátás.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B47" w:rsidRPr="00035647" w:rsidRDefault="00C52360" w:rsidP="0003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6. A gyermekjóléti alapellátás</w:t>
      </w:r>
    </w:p>
    <w:p w:rsidR="00C52360" w:rsidRP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6. §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(1) A gy</w:t>
      </w:r>
      <w:r w:rsidR="00373A02">
        <w:rPr>
          <w:rFonts w:ascii="Times New Roman" w:eastAsia="Times New Roman" w:hAnsi="Times New Roman" w:cs="Times New Roman"/>
          <w:sz w:val="24"/>
          <w:szCs w:val="24"/>
        </w:rPr>
        <w:t xml:space="preserve">ermekjóléti szolgáltatás olyan 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a gyermek érdekeit védő </w:t>
      </w:r>
      <w:r w:rsidR="00373A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speciális személyes szociális</w:t>
      </w:r>
      <w:r w:rsidR="00373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73A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szolgáltatás</w:t>
      </w:r>
      <w:proofErr w:type="gramEnd"/>
      <w:r w:rsidRPr="00C52360">
        <w:rPr>
          <w:rFonts w:ascii="Times New Roman" w:eastAsia="Times New Roman" w:hAnsi="Times New Roman" w:cs="Times New Roman"/>
          <w:sz w:val="24"/>
          <w:szCs w:val="24"/>
        </w:rPr>
        <w:t>, amely a szociális munka módszereinek és eszközeinek felhasználásával szolgálja a gyermek testi és lelki egészségének, családban történő nevelkedésének elősegítését, a gyermek veszélyeztetettségének megelőzését, a kialakult veszélyeztetettség megszüntetését, illetve a családjából kiemelt gyermek</w:t>
      </w:r>
      <w:r w:rsidR="00373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visszahelyezését.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(2) Az Önkormány</w:t>
      </w:r>
      <w:r w:rsidR="00373A02">
        <w:rPr>
          <w:rFonts w:ascii="Times New Roman" w:eastAsia="Times New Roman" w:hAnsi="Times New Roman" w:cs="Times New Roman"/>
          <w:sz w:val="24"/>
          <w:szCs w:val="24"/>
        </w:rPr>
        <w:t>zat a gyermekjóléti szolgálat</w:t>
      </w:r>
      <w:r w:rsidR="00D6225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Gyvt. 39-40/</w:t>
      </w:r>
      <w:proofErr w:type="gramStart"/>
      <w:r w:rsidRPr="00C5236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52360">
        <w:rPr>
          <w:rFonts w:ascii="Times New Roman" w:eastAsia="Times New Roman" w:hAnsi="Times New Roman" w:cs="Times New Roman"/>
          <w:sz w:val="24"/>
          <w:szCs w:val="24"/>
        </w:rPr>
        <w:t>. §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-aiban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>, valamint a személyes gondoskodást nyújtó gyermekjóléti, gyermekvédelmi intézmények, valamint személyek szakmai feladatairól és működésük feltételeiről szóló 15/1998. (IV.30.) NM rendelet-18. §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-aiban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meghatározott feladatait külön jogszabályban meghatározott képesítési előírásoknak megfelelő személy foglalkoztatásával,</w:t>
      </w:r>
    </w:p>
    <w:p w:rsid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(3) Az Önkormányzat a gyermekjóléti feladat ellátására önálló irodai helyis</w:t>
      </w:r>
      <w:r w:rsidR="00D62252">
        <w:rPr>
          <w:rFonts w:ascii="Times New Roman" w:eastAsia="Times New Roman" w:hAnsi="Times New Roman" w:cs="Times New Roman"/>
          <w:sz w:val="24"/>
          <w:szCs w:val="24"/>
        </w:rPr>
        <w:t xml:space="preserve">éget a </w:t>
      </w:r>
      <w:r w:rsidR="009E38AE">
        <w:rPr>
          <w:rFonts w:ascii="Times New Roman" w:eastAsia="Times New Roman" w:hAnsi="Times New Roman" w:cs="Times New Roman"/>
          <w:sz w:val="24"/>
          <w:szCs w:val="24"/>
        </w:rPr>
        <w:t xml:space="preserve">Tápiógyörgyei Községi Könyvtár és Művelődési ház épületében (2767 </w:t>
      </w:r>
      <w:r w:rsidR="000B3088" w:rsidRPr="000B3088">
        <w:rPr>
          <w:rFonts w:ascii="Times New Roman" w:eastAsia="Times New Roman" w:hAnsi="Times New Roman" w:cs="Times New Roman"/>
          <w:sz w:val="24"/>
          <w:szCs w:val="24"/>
        </w:rPr>
        <w:t>Tápiógyörgye</w:t>
      </w:r>
      <w:r w:rsidR="009E38AE">
        <w:rPr>
          <w:rFonts w:ascii="Times New Roman" w:eastAsia="Times New Roman" w:hAnsi="Times New Roman" w:cs="Times New Roman"/>
          <w:sz w:val="24"/>
          <w:szCs w:val="24"/>
        </w:rPr>
        <w:t>, Deák Ferenc utca 4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.) jelöli ki.</w:t>
      </w:r>
    </w:p>
    <w:p w:rsidR="00D64B47" w:rsidRPr="00C52360" w:rsidRDefault="00D64B47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B47" w:rsidRPr="00035647" w:rsidRDefault="00C52360" w:rsidP="0003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A gyermekek napközbeni ellátása </w:t>
      </w: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7. §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A52415" w:rsidRDefault="00C52360" w:rsidP="00A5241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15">
        <w:rPr>
          <w:rFonts w:ascii="Times New Roman" w:eastAsia="Times New Roman" w:hAnsi="Times New Roman" w:cs="Times New Roman"/>
          <w:sz w:val="24"/>
          <w:szCs w:val="24"/>
        </w:rPr>
        <w:t>Az Önkormányzat a gyermekek napközbeni ellátása keretén belül az óvodai</w:t>
      </w:r>
      <w:r w:rsidR="00A52415">
        <w:rPr>
          <w:rFonts w:ascii="Times New Roman" w:eastAsia="Times New Roman" w:hAnsi="Times New Roman" w:cs="Times New Roman"/>
          <w:sz w:val="24"/>
          <w:szCs w:val="24"/>
        </w:rPr>
        <w:t>, a bölcsődei</w:t>
      </w:r>
      <w:r w:rsidRPr="00A52415">
        <w:rPr>
          <w:rFonts w:ascii="Times New Roman" w:eastAsia="Times New Roman" w:hAnsi="Times New Roman" w:cs="Times New Roman"/>
          <w:sz w:val="24"/>
          <w:szCs w:val="24"/>
        </w:rPr>
        <w:t xml:space="preserve"> ellátást az általa fenn</w:t>
      </w:r>
      <w:r w:rsidR="00A52415">
        <w:rPr>
          <w:rFonts w:ascii="Times New Roman" w:eastAsia="Times New Roman" w:hAnsi="Times New Roman" w:cs="Times New Roman"/>
          <w:sz w:val="24"/>
          <w:szCs w:val="24"/>
        </w:rPr>
        <w:t xml:space="preserve">tartott Kastélykert </w:t>
      </w:r>
      <w:r w:rsidR="009F5A63" w:rsidRPr="00A52415">
        <w:rPr>
          <w:rFonts w:ascii="Times New Roman" w:eastAsia="Times New Roman" w:hAnsi="Times New Roman" w:cs="Times New Roman"/>
          <w:sz w:val="24"/>
          <w:szCs w:val="24"/>
        </w:rPr>
        <w:t xml:space="preserve">Óvoda és </w:t>
      </w:r>
      <w:r w:rsidR="00A52415">
        <w:rPr>
          <w:rFonts w:ascii="Times New Roman" w:eastAsia="Times New Roman" w:hAnsi="Times New Roman" w:cs="Times New Roman"/>
          <w:sz w:val="24"/>
          <w:szCs w:val="24"/>
        </w:rPr>
        <w:t xml:space="preserve">Mini </w:t>
      </w:r>
      <w:r w:rsidR="009F5A63" w:rsidRPr="00A52415">
        <w:rPr>
          <w:rFonts w:ascii="Times New Roman" w:eastAsia="Times New Roman" w:hAnsi="Times New Roman" w:cs="Times New Roman"/>
          <w:sz w:val="24"/>
          <w:szCs w:val="24"/>
        </w:rPr>
        <w:t>Bölcsőde (2767</w:t>
      </w:r>
      <w:r w:rsidRPr="00A5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088" w:rsidRPr="00A52415">
        <w:rPr>
          <w:rFonts w:ascii="Times New Roman" w:eastAsia="Times New Roman" w:hAnsi="Times New Roman" w:cs="Times New Roman"/>
          <w:sz w:val="24"/>
          <w:szCs w:val="24"/>
        </w:rPr>
        <w:t>Tápiógyörgye</w:t>
      </w:r>
      <w:r w:rsidR="009F5A63" w:rsidRPr="00A52415">
        <w:rPr>
          <w:rFonts w:ascii="Times New Roman" w:eastAsia="Times New Roman" w:hAnsi="Times New Roman" w:cs="Times New Roman"/>
          <w:sz w:val="24"/>
          <w:szCs w:val="24"/>
        </w:rPr>
        <w:t>, Táncsics Mihály utca 5.</w:t>
      </w:r>
      <w:r w:rsidRPr="00A52415">
        <w:rPr>
          <w:rFonts w:ascii="Times New Roman" w:eastAsia="Times New Roman" w:hAnsi="Times New Roman" w:cs="Times New Roman"/>
          <w:sz w:val="24"/>
          <w:szCs w:val="24"/>
        </w:rPr>
        <w:t>) útján biztosítja.</w:t>
      </w:r>
    </w:p>
    <w:p w:rsidR="00A52415" w:rsidRDefault="00A52415" w:rsidP="00A5241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2415">
        <w:rPr>
          <w:rFonts w:ascii="Times New Roman" w:eastAsia="Times New Roman" w:hAnsi="Times New Roman" w:cs="Times New Roman"/>
          <w:sz w:val="24"/>
          <w:szCs w:val="24"/>
        </w:rPr>
        <w:t xml:space="preserve"> bölcsődei ellátás keretében nyúj</w:t>
      </w:r>
      <w:r>
        <w:rPr>
          <w:rFonts w:ascii="Times New Roman" w:eastAsia="Times New Roman" w:hAnsi="Times New Roman" w:cs="Times New Roman"/>
          <w:sz w:val="24"/>
          <w:szCs w:val="24"/>
        </w:rPr>
        <w:t>tott gondozá</w:t>
      </w:r>
      <w:r w:rsidR="00262760">
        <w:rPr>
          <w:rFonts w:ascii="Times New Roman" w:eastAsia="Times New Roman" w:hAnsi="Times New Roman" w:cs="Times New Roman"/>
          <w:sz w:val="24"/>
          <w:szCs w:val="24"/>
        </w:rPr>
        <w:t>s személyi térítési díja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415" w:rsidRPr="00A52415" w:rsidRDefault="00A52415" w:rsidP="00A5241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15">
        <w:rPr>
          <w:rFonts w:ascii="Times New Roman" w:eastAsia="Times New Roman" w:hAnsi="Times New Roman" w:cs="Times New Roman"/>
          <w:sz w:val="24"/>
          <w:szCs w:val="24"/>
        </w:rPr>
        <w:t>Bölcsődében, mini bölcsődében nyújtott bölcsődei ellátás esetén</w:t>
      </w:r>
    </w:p>
    <w:p w:rsidR="00A52415" w:rsidRPr="00A52415" w:rsidRDefault="00A52415" w:rsidP="00A5241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41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52415">
        <w:rPr>
          <w:rFonts w:ascii="Times New Roman" w:eastAsia="Times New Roman" w:hAnsi="Times New Roman" w:cs="Times New Roman"/>
          <w:sz w:val="24"/>
          <w:szCs w:val="24"/>
        </w:rPr>
        <w:t>) a rendszeres gyermekvédelmi kedvezményben részesülő gyermek,</w:t>
      </w:r>
    </w:p>
    <w:p w:rsidR="00A52415" w:rsidRPr="00A52415" w:rsidRDefault="00A52415" w:rsidP="00A5241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15">
        <w:rPr>
          <w:rFonts w:ascii="Times New Roman" w:eastAsia="Times New Roman" w:hAnsi="Times New Roman" w:cs="Times New Roman"/>
          <w:sz w:val="24"/>
          <w:szCs w:val="24"/>
        </w:rPr>
        <w:t>b) a tartósan beteg vagy fogyatékos gyermek,</w:t>
      </w:r>
    </w:p>
    <w:p w:rsidR="00A52415" w:rsidRPr="00A52415" w:rsidRDefault="00A52415" w:rsidP="00A5241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15">
        <w:rPr>
          <w:rFonts w:ascii="Times New Roman" w:eastAsia="Times New Roman" w:hAnsi="Times New Roman" w:cs="Times New Roman"/>
          <w:sz w:val="24"/>
          <w:szCs w:val="24"/>
        </w:rPr>
        <w:t xml:space="preserve">c) a három- vagy </w:t>
      </w:r>
      <w:r w:rsidR="00262760">
        <w:rPr>
          <w:rFonts w:ascii="Times New Roman" w:eastAsia="Times New Roman" w:hAnsi="Times New Roman" w:cs="Times New Roman"/>
          <w:sz w:val="24"/>
          <w:szCs w:val="24"/>
        </w:rPr>
        <w:t>többgyermekes család gyermeke</w:t>
      </w:r>
      <w:r w:rsidRPr="00A524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2415" w:rsidRPr="00A52415" w:rsidRDefault="00A52415" w:rsidP="00A5241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A52415">
        <w:rPr>
          <w:rFonts w:ascii="Times New Roman" w:eastAsia="Times New Roman" w:hAnsi="Times New Roman" w:cs="Times New Roman"/>
          <w:sz w:val="24"/>
          <w:szCs w:val="24"/>
        </w:rPr>
        <w:t xml:space="preserve"> az átmeneti gondozásban lévő, az ideiglenes hatállyal nevelőszülőnél vagy gyermekotthonban elhelyezett, a nevelésbe vett gyermek,</w:t>
      </w:r>
    </w:p>
    <w:p w:rsidR="00A52415" w:rsidRPr="00A52415" w:rsidRDefault="00A52415" w:rsidP="00A5241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2415">
        <w:rPr>
          <w:rFonts w:ascii="Times New Roman" w:eastAsia="Times New Roman" w:hAnsi="Times New Roman" w:cs="Times New Roman"/>
          <w:sz w:val="24"/>
          <w:szCs w:val="24"/>
        </w:rPr>
        <w:t xml:space="preserve"> a védelembe vett gyermek</w:t>
      </w:r>
      <w:r w:rsidR="00262760">
        <w:rPr>
          <w:rFonts w:ascii="Times New Roman" w:eastAsia="Times New Roman" w:hAnsi="Times New Roman" w:cs="Times New Roman"/>
          <w:sz w:val="24"/>
          <w:szCs w:val="24"/>
        </w:rPr>
        <w:t xml:space="preserve"> gondozását térítésmentesen kell biztosítani.</w:t>
      </w:r>
    </w:p>
    <w:p w:rsidR="00A52415" w:rsidRPr="00A52415" w:rsidRDefault="00262760" w:rsidP="00A5241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52415" w:rsidRPr="00A52415">
        <w:rPr>
          <w:rFonts w:ascii="Times New Roman" w:eastAsia="Times New Roman" w:hAnsi="Times New Roman" w:cs="Times New Roman"/>
          <w:sz w:val="24"/>
          <w:szCs w:val="24"/>
        </w:rPr>
        <w:t>zemélyi térítési d</w:t>
      </w:r>
      <w:r>
        <w:rPr>
          <w:rFonts w:ascii="Times New Roman" w:eastAsia="Times New Roman" w:hAnsi="Times New Roman" w:cs="Times New Roman"/>
          <w:sz w:val="24"/>
          <w:szCs w:val="24"/>
        </w:rPr>
        <w:t>íj csak az étkezésért kérhető, melyet külön önkormányzati rendelet szabályoz.</w:t>
      </w:r>
    </w:p>
    <w:p w:rsidR="00D64B47" w:rsidRPr="00C52360" w:rsidRDefault="00D64B47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Fejezet: Személyes gondoskodást nyújtó szociális alapszolgáltatások</w:t>
      </w:r>
    </w:p>
    <w:p w:rsidR="00D64B47" w:rsidRPr="00035647" w:rsidRDefault="00C52360" w:rsidP="0003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8. A személyes gondoskodást nyújtó szociális alapszolgáltatások</w:t>
      </w: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8. §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(1) Az Önkormányzat által biztosított szociális alapszolgáltatások: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36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52360">
        <w:rPr>
          <w:rFonts w:ascii="Times New Roman" w:eastAsia="Times New Roman" w:hAnsi="Times New Roman" w:cs="Times New Roman"/>
          <w:sz w:val="24"/>
          <w:szCs w:val="24"/>
        </w:rPr>
        <w:t>) az étkeztetés,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b) a házi</w:t>
      </w:r>
      <w:r w:rsidR="0074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segítségnyújtás,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c) a családsegítés és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d) az idősek nappali ellátása.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(2) Az alapszolgáltatások megszervezésével az Önkormányzat segítséget nyújt a szociálisan rászorulók részére</w:t>
      </w:r>
      <w:r w:rsidR="00740F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saját otthonukban és lakókörnyezetükben</w:t>
      </w:r>
      <w:r w:rsidR="00740F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önálló életvitelük fenntartásában, valamint egészségi állapotukból, mentális állapotukból vagy más okból származó problémáik</w:t>
      </w:r>
      <w:r w:rsidR="0074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megoldásában.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B47" w:rsidRPr="00035647" w:rsidRDefault="00C52360" w:rsidP="0003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9. Étkeztetés</w:t>
      </w: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9. §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(1) Az Önkormányz</w:t>
      </w:r>
      <w:r w:rsidR="0067154C">
        <w:rPr>
          <w:rFonts w:ascii="Times New Roman" w:eastAsia="Times New Roman" w:hAnsi="Times New Roman" w:cs="Times New Roman"/>
          <w:sz w:val="24"/>
          <w:szCs w:val="24"/>
        </w:rPr>
        <w:t>at az étkeztetést a saj</w:t>
      </w:r>
      <w:r w:rsidR="00B80D9C">
        <w:rPr>
          <w:rFonts w:ascii="Times New Roman" w:eastAsia="Times New Roman" w:hAnsi="Times New Roman" w:cs="Times New Roman"/>
          <w:sz w:val="24"/>
          <w:szCs w:val="24"/>
        </w:rPr>
        <w:t>át tulajdonában lévő ingatlanon</w:t>
      </w:r>
      <w:r w:rsidR="0067154C">
        <w:rPr>
          <w:rFonts w:ascii="Times New Roman" w:eastAsia="Times New Roman" w:hAnsi="Times New Roman" w:cs="Times New Roman"/>
          <w:sz w:val="24"/>
          <w:szCs w:val="24"/>
        </w:rPr>
        <w:t xml:space="preserve"> működő Tápiógyörgye Község Konyha és </w:t>
      </w:r>
      <w:proofErr w:type="gramStart"/>
      <w:r w:rsidR="0067154C">
        <w:rPr>
          <w:rFonts w:ascii="Times New Roman" w:eastAsia="Times New Roman" w:hAnsi="Times New Roman" w:cs="Times New Roman"/>
          <w:sz w:val="24"/>
          <w:szCs w:val="24"/>
        </w:rPr>
        <w:t>Étterem</w:t>
      </w:r>
      <w:proofErr w:type="gramEnd"/>
      <w:r w:rsidR="0067154C">
        <w:rPr>
          <w:rFonts w:ascii="Times New Roman" w:eastAsia="Times New Roman" w:hAnsi="Times New Roman" w:cs="Times New Roman"/>
          <w:sz w:val="24"/>
          <w:szCs w:val="24"/>
        </w:rPr>
        <w:t xml:space="preserve"> által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biztosítja.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(2) A gyermekétkeztetésért térítési díjat kell fizetni, az étkezési térítési díjak megállapításáról és beszedéséről külön önkormányzati rendelet rendelkezik.</w:t>
      </w:r>
    </w:p>
    <w:p w:rsidR="00F54072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(3) A szociális étkeztetés keretében megfelelő kedvezményes ellátás adható a szociálisan rászorultaknak. Szociálisan rászorulónak minősül</w:t>
      </w:r>
      <w:r w:rsidR="00F54072">
        <w:rPr>
          <w:rFonts w:ascii="Times New Roman" w:eastAsia="Times New Roman" w:hAnsi="Times New Roman" w:cs="Times New Roman"/>
          <w:sz w:val="24"/>
          <w:szCs w:val="24"/>
        </w:rPr>
        <w:t>nek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, az</w:t>
      </w:r>
      <w:r w:rsidR="00F54072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a személy</w:t>
      </w:r>
      <w:r w:rsidR="00F54072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, aki</w:t>
      </w:r>
      <w:r w:rsidR="00F5407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a legalább napi e</w:t>
      </w:r>
      <w:r w:rsidR="00F54072">
        <w:rPr>
          <w:rFonts w:ascii="Times New Roman" w:eastAsia="Times New Roman" w:hAnsi="Times New Roman" w:cs="Times New Roman"/>
          <w:sz w:val="24"/>
          <w:szCs w:val="24"/>
        </w:rPr>
        <w:t>gyszeri meleg étkezéséről önmaguk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vagy eltartottja</w:t>
      </w:r>
      <w:r w:rsidR="00F5407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részére gondoskodni nem tud </w:t>
      </w:r>
      <w:r w:rsidR="00F54072">
        <w:rPr>
          <w:rFonts w:ascii="Times New Roman" w:eastAsia="Times New Roman" w:hAnsi="Times New Roman" w:cs="Times New Roman"/>
          <w:sz w:val="24"/>
          <w:szCs w:val="24"/>
        </w:rPr>
        <w:t>különösen:</w:t>
      </w:r>
    </w:p>
    <w:p w:rsidR="00F54072" w:rsidRDefault="00F54072" w:rsidP="00D64B47">
      <w:pPr>
        <w:pStyle w:val="NormlWeb"/>
        <w:spacing w:before="0" w:beforeAutospacing="0" w:after="0" w:afterAutospacing="0"/>
        <w:ind w:firstLine="18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koruk,</w:t>
      </w:r>
    </w:p>
    <w:p w:rsidR="00F54072" w:rsidRDefault="00F54072" w:rsidP="00D64B47">
      <w:pPr>
        <w:pStyle w:val="NormlWeb"/>
        <w:spacing w:before="0" w:beforeAutospacing="0" w:after="0" w:afterAutospacing="0"/>
        <w:ind w:firstLine="180"/>
        <w:jc w:val="both"/>
      </w:pPr>
      <w:r>
        <w:rPr>
          <w:i/>
          <w:iCs/>
        </w:rPr>
        <w:t>b)</w:t>
      </w:r>
      <w:r>
        <w:t xml:space="preserve"> egészségi állapotuk,</w:t>
      </w:r>
    </w:p>
    <w:p w:rsidR="00F54072" w:rsidRDefault="00F54072" w:rsidP="00D64B47">
      <w:pPr>
        <w:pStyle w:val="NormlWeb"/>
        <w:spacing w:before="0" w:beforeAutospacing="0" w:after="0" w:afterAutospacing="0"/>
        <w:ind w:firstLine="180"/>
        <w:jc w:val="both"/>
      </w:pPr>
      <w:r>
        <w:rPr>
          <w:i/>
          <w:iCs/>
        </w:rPr>
        <w:t>c)</w:t>
      </w:r>
      <w:r>
        <w:t xml:space="preserve"> fogyatékosságuk, pszichiátriai betegségük,</w:t>
      </w:r>
    </w:p>
    <w:p w:rsidR="00F54072" w:rsidRDefault="00F54072" w:rsidP="00D64B47">
      <w:pPr>
        <w:pStyle w:val="NormlWeb"/>
        <w:spacing w:before="0" w:beforeAutospacing="0" w:after="0" w:afterAutospacing="0"/>
        <w:ind w:firstLine="180"/>
        <w:jc w:val="both"/>
      </w:pPr>
      <w:r>
        <w:rPr>
          <w:i/>
          <w:iCs/>
        </w:rPr>
        <w:t>d)</w:t>
      </w:r>
      <w:r>
        <w:t xml:space="preserve"> szenvedélybetegségük, vagy</w:t>
      </w:r>
    </w:p>
    <w:p w:rsidR="00F54072" w:rsidRDefault="00F54072" w:rsidP="00035647">
      <w:pPr>
        <w:pStyle w:val="NormlWeb"/>
        <w:spacing w:before="0" w:beforeAutospacing="0" w:after="0" w:afterAutospacing="0"/>
        <w:ind w:firstLine="180"/>
        <w:jc w:val="both"/>
      </w:pPr>
      <w:r>
        <w:rPr>
          <w:i/>
          <w:iCs/>
        </w:rPr>
        <w:t>e)</w:t>
      </w:r>
      <w:r>
        <w:t xml:space="preserve"> hajléktalanságuk</w:t>
      </w:r>
      <w:r w:rsidR="00035647">
        <w:t xml:space="preserve"> </w:t>
      </w:r>
      <w:bookmarkStart w:id="0" w:name="_GoBack"/>
      <w:bookmarkEnd w:id="0"/>
      <w:r>
        <w:t>miatt.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Az egészségi állapotot, fogyatékosságot, pszichiátriai betegséget, valamint szenvedélybetegséget háziorvos vagy szakorvos által kiállított dokumentummal kell igazolni.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(4) A szociális étkeztetés és a nyári gyermekétkeztetés feltételeit </w:t>
      </w:r>
      <w:r w:rsidR="000B3088" w:rsidRPr="000B3088">
        <w:rPr>
          <w:rFonts w:ascii="Times New Roman" w:eastAsia="Times New Roman" w:hAnsi="Times New Roman" w:cs="Times New Roman"/>
          <w:sz w:val="24"/>
          <w:szCs w:val="24"/>
        </w:rPr>
        <w:t>Tápiógyörgye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 Képviselő-testületének az egyes pénzbeli és természetbeni szociális ellátásokról szóló önkormányzati rendelete tartalmazza.</w:t>
      </w:r>
    </w:p>
    <w:p w:rsid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(5) Az étkeztetésről a személyes gondoskodást nyújtó intézmények szakmai feladatairól és működésük feltételeiről szóló 1/2000.(I.7.) 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SzCsM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rendelet 4. sz. melléklete szerinti „Étkezésre vonatkozó igénybevételi napló”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-t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kell vezetni.</w:t>
      </w:r>
    </w:p>
    <w:p w:rsidR="00D64B47" w:rsidRPr="00C52360" w:rsidRDefault="00D64B47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10. Házi segítségnyújtás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10. §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(1) Az Önkormányzat a házi segítségnyújtás feladatait </w:t>
      </w:r>
      <w:r w:rsidR="0011757F" w:rsidRPr="001175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1757F" w:rsidRPr="0011757F">
        <w:rPr>
          <w:rFonts w:ascii="Times New Roman" w:hAnsi="Times New Roman" w:cs="Times New Roman"/>
          <w:sz w:val="24"/>
          <w:szCs w:val="24"/>
        </w:rPr>
        <w:t>szociális segítést vagy – a szociális segítés tevékenységeit is magába foglaló – személyi gondozást)</w:t>
      </w:r>
      <w:r w:rsidR="0011757F">
        <w:t xml:space="preserve"> </w:t>
      </w:r>
      <w:r w:rsidR="0011757F">
        <w:rPr>
          <w:rFonts w:ascii="Times New Roman" w:eastAsia="Times New Roman" w:hAnsi="Times New Roman" w:cs="Times New Roman"/>
          <w:sz w:val="24"/>
          <w:szCs w:val="24"/>
        </w:rPr>
        <w:t>a Községi Gondozási Központ által biztosítja (2767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088" w:rsidRPr="000B3088">
        <w:rPr>
          <w:rFonts w:ascii="Times New Roman" w:eastAsia="Times New Roman" w:hAnsi="Times New Roman" w:cs="Times New Roman"/>
          <w:sz w:val="24"/>
          <w:szCs w:val="24"/>
        </w:rPr>
        <w:t>Tápiógyörgye</w:t>
      </w:r>
      <w:r w:rsidR="0011757F">
        <w:rPr>
          <w:rFonts w:ascii="Times New Roman" w:eastAsia="Times New Roman" w:hAnsi="Times New Roman" w:cs="Times New Roman"/>
          <w:sz w:val="24"/>
          <w:szCs w:val="24"/>
        </w:rPr>
        <w:t>, Szentháromság tér 6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(2) Az Szt. 63. §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C5236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alapján házi segítségnyújtás keretében a szolgáltatást igénybe vevő személy saját lakókörnyezetében kell biztosítani az önálló életvitel fenntartása érdekében szükséges ellátást.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lastRenderedPageBreak/>
        <w:t>(3) A szociális segítés és a személyi gondozás biztosításának feltételeit az Szt. 63. § (2)-(12) bekezdései tartalmazzák.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(4) A házi segítségnyújtás igénybevételét megelőzően vizsgálni kell </w:t>
      </w:r>
      <w:r w:rsidRPr="00C52360">
        <w:rPr>
          <w:rFonts w:ascii="Times New Roman" w:eastAsia="Times New Roman" w:hAnsi="Times New Roman" w:cs="Times New Roman"/>
          <w:sz w:val="24"/>
          <w:szCs w:val="24"/>
          <w:u w:val="single"/>
        </w:rPr>
        <w:t>a gondozási szükségletet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. A szolgáltatás iránti kérelem alapján a</w:t>
      </w:r>
      <w:r w:rsidR="00CF4AC9">
        <w:rPr>
          <w:rFonts w:ascii="Times New Roman" w:eastAsia="Times New Roman" w:hAnsi="Times New Roman" w:cs="Times New Roman"/>
          <w:sz w:val="24"/>
          <w:szCs w:val="24"/>
        </w:rPr>
        <w:t xml:space="preserve"> Községi Gondozási Központ vezetője – vagy az általa megbízott személy -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végzi el az igénylő gondozási szükségletének vizsgálatát a gondozási szükséglet, valamint az egészségi állapoton alapuló szociális rászorultság vizsgálatának és igazolásának részletes szabályairól szóló 36/2007. (XII.22.) SZMM rendelet alapján </w:t>
      </w:r>
      <w:proofErr w:type="gramStart"/>
      <w:r w:rsidRPr="00C5236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gondozási szükséglet vizsgálata keretében meg kell állapítani azt, hogy az ellátást igénylő esetében szociális segítés vagy személyi gondozás indokolt, valamint a napi gondozási szükséglet mértékét.</w:t>
      </w:r>
    </w:p>
    <w:p w:rsid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(5) A gondozó a napi gondozási tevékenységéről a személyes gondoskodást nyújtó szociális intézmények szakmai feladatairól és működésük feltételeiről szóló 1/2000. (I.7.) 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SzCsM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rendelet 5. sz. melléklete szerinti „</w:t>
      </w:r>
      <w:proofErr w:type="gramStart"/>
      <w:r w:rsidRPr="00C5236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házi segítségnyújtás gondozási tevékenységei és résztevékenységei” alapján Tevékenységnaplót vezetni köteles.</w:t>
      </w:r>
    </w:p>
    <w:p w:rsidR="00D64B47" w:rsidRPr="00C52360" w:rsidRDefault="00D64B47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11. §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C52360" w:rsidRDefault="00CF4AC9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Az ellátott </w:t>
      </w:r>
      <w:r w:rsidR="00C52360" w:rsidRPr="00C52360">
        <w:rPr>
          <w:rFonts w:ascii="Times New Roman" w:eastAsia="Times New Roman" w:hAnsi="Times New Roman" w:cs="Times New Roman"/>
          <w:sz w:val="24"/>
          <w:szCs w:val="24"/>
        </w:rPr>
        <w:t>személyi térítési díjának megállapításánál a szolgáltatást igénybe vevő személy rendszeres havi jövedelmét kell figyelembe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360" w:rsidRPr="00C52360">
        <w:rPr>
          <w:rFonts w:ascii="Times New Roman" w:eastAsia="Times New Roman" w:hAnsi="Times New Roman" w:cs="Times New Roman"/>
          <w:sz w:val="24"/>
          <w:szCs w:val="24"/>
        </w:rPr>
        <w:t>venni.</w:t>
      </w:r>
    </w:p>
    <w:p w:rsid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(2) A házi segítségnyújtásban részesülő által havonta fizetendő személyi térítési díj a szociális segítés és a személyi gondozás térítési díjából tevődik össze.</w:t>
      </w:r>
    </w:p>
    <w:p w:rsidR="00D64B47" w:rsidRPr="00C52360" w:rsidRDefault="00D64B47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11. Idősek nappali ellátása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12. §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(1) Az arra rászorultak r</w:t>
      </w:r>
      <w:r w:rsidR="00CF4AC9">
        <w:rPr>
          <w:rFonts w:ascii="Times New Roman" w:eastAsia="Times New Roman" w:hAnsi="Times New Roman" w:cs="Times New Roman"/>
          <w:sz w:val="24"/>
          <w:szCs w:val="24"/>
        </w:rPr>
        <w:t>észére az Önkormányzat a Községi Gondozási Központtal (2767 Tápiógyörgye, Szentháromság tér 6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>.) kötött megállapodás alapján lehetőséget biztosít a napközbeni tartózkodásra, étkezésre, társas kapcsolatokra, valamint az alapvető higiéniai szükségletek kielégítésére.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(2) Az idősek nappali ellátása a szociális és mentális támogatásra szoruló, önmaguk ellátására részben képes időskorúak gondozására szolgál az Szt. 65/F. § (1) bekezdésében meghatározottak szerint.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(3) A Központ vezetője az idősek nappali ellátását igénybevevőkről a személyes gondoskodást nyújtó szociális intézmények szakmai feladatairól és működésük feltételeiről szóló 1/2000. (I.7.) 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SzCsM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rendelet 10. számú melléklete szerinti „Nappali ellátásban részesülők látogatási és eseménynaplója” nyilvántartást vezeti.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(4) A szolgáltatás után fizetendő térítési díjak mértékét és összegét </w:t>
      </w:r>
      <w:r w:rsidR="00F92618">
        <w:rPr>
          <w:rFonts w:ascii="Times New Roman" w:eastAsia="Times New Roman" w:hAnsi="Times New Roman" w:cs="Times New Roman"/>
          <w:sz w:val="24"/>
          <w:szCs w:val="24"/>
        </w:rPr>
        <w:t>jelen rendelet 1-2 függeléke</w:t>
      </w:r>
      <w:r w:rsidR="00CF4AC9">
        <w:rPr>
          <w:rFonts w:ascii="Times New Roman" w:eastAsia="Times New Roman" w:hAnsi="Times New Roman" w:cs="Times New Roman"/>
          <w:sz w:val="24"/>
          <w:szCs w:val="24"/>
        </w:rPr>
        <w:t xml:space="preserve"> tartalmazza.</w:t>
      </w: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12. Családsegítés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13. §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(1) A családsegítés az Szt. 64. § (1) bekezdésében meghatározottak szerint nyújtott szolgáltatás.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(2) Az Önkormányzat a családsegítés Szt. 64. §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>, valamint a személyes gondoskodást nyújtó gyermekjóléti, gyermekvédelmi intézmények, valamint személyek szakmai feladatairól és működésük feltételeiről szóló 15/1998. (IV.30.) NM rendelet 12-18. §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-aiban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meghatározott feladatait külön jogszabályban meghatározott képesítési előírásoknak megfelelő személy foglalkoztatásával, </w:t>
      </w:r>
      <w:r w:rsidR="000B3088" w:rsidRPr="000B3088">
        <w:rPr>
          <w:rFonts w:ascii="Times New Roman" w:eastAsia="Times New Roman" w:hAnsi="Times New Roman" w:cs="Times New Roman"/>
          <w:sz w:val="24"/>
          <w:szCs w:val="24"/>
        </w:rPr>
        <w:t>Tápiógyörgye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 Család- és Gyermekjóléti Szolgálata </w:t>
      </w:r>
      <w:r w:rsidRPr="00C52360">
        <w:rPr>
          <w:rFonts w:ascii="Times New Roman" w:eastAsia="Times New Roman" w:hAnsi="Times New Roman" w:cs="Times New Roman"/>
          <w:sz w:val="24"/>
          <w:szCs w:val="24"/>
        </w:rPr>
        <w:lastRenderedPageBreak/>
        <w:t>működtetésével biztos</w:t>
      </w:r>
      <w:r w:rsidR="00CF4AC9">
        <w:rPr>
          <w:rFonts w:ascii="Times New Roman" w:eastAsia="Times New Roman" w:hAnsi="Times New Roman" w:cs="Times New Roman"/>
          <w:sz w:val="24"/>
          <w:szCs w:val="24"/>
        </w:rPr>
        <w:t>ítja a</w:t>
      </w:r>
      <w:r w:rsidR="00CF4AC9" w:rsidRPr="00CF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AC9">
        <w:rPr>
          <w:rFonts w:ascii="Times New Roman" w:eastAsia="Times New Roman" w:hAnsi="Times New Roman" w:cs="Times New Roman"/>
          <w:sz w:val="24"/>
          <w:szCs w:val="24"/>
        </w:rPr>
        <w:t xml:space="preserve">Tápiógyörgyei Községi Könyvtár és Művelődési ház épületében (2767 </w:t>
      </w:r>
      <w:r w:rsidR="00CF4AC9" w:rsidRPr="000B3088">
        <w:rPr>
          <w:rFonts w:ascii="Times New Roman" w:eastAsia="Times New Roman" w:hAnsi="Times New Roman" w:cs="Times New Roman"/>
          <w:sz w:val="24"/>
          <w:szCs w:val="24"/>
        </w:rPr>
        <w:t>Tápiógyörgye</w:t>
      </w:r>
      <w:r w:rsidR="00CF4AC9">
        <w:rPr>
          <w:rFonts w:ascii="Times New Roman" w:eastAsia="Times New Roman" w:hAnsi="Times New Roman" w:cs="Times New Roman"/>
          <w:sz w:val="24"/>
          <w:szCs w:val="24"/>
        </w:rPr>
        <w:t>, Deák Ferenc utca 4.).</w:t>
      </w:r>
    </w:p>
    <w:p w:rsidR="00C52360" w:rsidRPr="00C52360" w:rsidRDefault="00C52360" w:rsidP="00D64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13. A személyes gondoskodást nyújtó szociális alapszolgáltatások személyi térítési díja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14. §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(1) A szociális alapszolgáltatás és átmeneti elhelyezést nyújtó intézményi ellátás személyi térítési díjának megállapításánál a szolgáltatást igénybe vevő személy rendszeres havi jövedelmét kell figyelembe venni.</w:t>
      </w:r>
    </w:p>
    <w:p w:rsidR="00C52360" w:rsidRPr="00C52360" w:rsidRDefault="00CF4AC9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térítési díj mértéke 40</w:t>
      </w:r>
      <w:r w:rsidR="00C52360" w:rsidRPr="00C52360">
        <w:rPr>
          <w:rFonts w:ascii="Times New Roman" w:eastAsia="Times New Roman" w:hAnsi="Times New Roman" w:cs="Times New Roman"/>
          <w:sz w:val="24"/>
          <w:szCs w:val="24"/>
        </w:rPr>
        <w:t>0,- Ft/óra/fő. A házi segítségnyújtásban részesülő térítési díja a házi segítségnyújtásban részesülő által havonta fizetendő személyi térítési díj a szociális segítés és a személyi gondozás térítési díjából tevődik össze. A személyi térítési díjat az óradíj és az adott hónapban a házi segítségnyújtás keretében elvégzett tevékenységek szorzata alapján kell kiszámítani, úgy, hogy annak összege - az Szt. 117/B. §</w:t>
      </w:r>
      <w:proofErr w:type="spellStart"/>
      <w:r w:rsidR="00C52360" w:rsidRPr="00C52360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="00C52360" w:rsidRPr="00C52360">
        <w:rPr>
          <w:rFonts w:ascii="Times New Roman" w:eastAsia="Times New Roman" w:hAnsi="Times New Roman" w:cs="Times New Roman"/>
          <w:sz w:val="24"/>
          <w:szCs w:val="24"/>
        </w:rPr>
        <w:t xml:space="preserve"> meghatározott esetet kivéve - ne haladja meg az Szt. 116. § (3) bekezdésében meghatározott 25 %-os mértéket.</w:t>
      </w: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(3) A házi segítségnyújtás keretében elvégzett tevékenységekre fordított időt a személyes gondoskodást nyújtó szociális intézmények szakmai feladatairól és működésük feltételeiről szóló 1/2000. (I.7.) </w:t>
      </w:r>
      <w:proofErr w:type="spellStart"/>
      <w:r w:rsidRPr="00C52360">
        <w:rPr>
          <w:rFonts w:ascii="Times New Roman" w:eastAsia="Times New Roman" w:hAnsi="Times New Roman" w:cs="Times New Roman"/>
          <w:sz w:val="24"/>
          <w:szCs w:val="24"/>
        </w:rPr>
        <w:t>SzCsM</w:t>
      </w:r>
      <w:proofErr w:type="spellEnd"/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rendelet 5. számú melléklete szerinti tevékenységnapló alapján kell megállapítani.</w:t>
      </w: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IV. Fejezet: Záró rendelkezések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Default="00C52360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88">
        <w:rPr>
          <w:rFonts w:ascii="Times New Roman" w:eastAsia="Times New Roman" w:hAnsi="Times New Roman" w:cs="Times New Roman"/>
          <w:b/>
          <w:bCs/>
          <w:sz w:val="24"/>
          <w:szCs w:val="24"/>
        </w:rPr>
        <w:t>15. §</w:t>
      </w:r>
    </w:p>
    <w:p w:rsidR="00D64B47" w:rsidRPr="00C52360" w:rsidRDefault="00D64B47" w:rsidP="00D6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360" w:rsidRPr="00C52360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(1) E rendelet a kihirdetését követő napon lép hatályba, a rendelet rendelkezéseit a hatályba lépést követően indult eljárásokban kell alkalmazni.</w:t>
      </w:r>
    </w:p>
    <w:p w:rsidR="007B7A93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>(2) E rendelet hatályba lépésével egyidejűleg hatályát veszti</w:t>
      </w:r>
      <w:r w:rsidR="007B7A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7A93" w:rsidRDefault="00C52360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236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7B7A93">
        <w:rPr>
          <w:rFonts w:ascii="Times New Roman" w:eastAsia="Times New Roman" w:hAnsi="Times New Roman" w:cs="Times New Roman"/>
          <w:sz w:val="24"/>
          <w:szCs w:val="24"/>
        </w:rPr>
        <w:t xml:space="preserve"> települési támogatásról szóló 2/2015.(II.13.) ÖR. 25.§ (1) bekezdés</w:t>
      </w:r>
    </w:p>
    <w:p w:rsidR="007B7A93" w:rsidRDefault="007B7A93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8/2016.(XII.30.) ÖR.</w:t>
      </w:r>
    </w:p>
    <w:p w:rsidR="00CF4AC9" w:rsidRPr="00C52360" w:rsidRDefault="00CF4AC9" w:rsidP="00D6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51E" w:rsidRPr="000B3088" w:rsidRDefault="00C52360" w:rsidP="00D6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88">
        <w:rPr>
          <w:rFonts w:ascii="Times New Roman" w:hAnsi="Times New Roman" w:cs="Times New Roman"/>
          <w:sz w:val="24"/>
          <w:szCs w:val="24"/>
        </w:rPr>
        <w:t>Varró István</w:t>
      </w:r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  <w:t>Turóczi István Zoltánné</w:t>
      </w:r>
    </w:p>
    <w:p w:rsidR="00C52360" w:rsidRDefault="00C52360" w:rsidP="00D6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308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</w:r>
      <w:r w:rsidRPr="000B3088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8F0583" w:rsidRDefault="008F0583" w:rsidP="00D6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83" w:rsidRDefault="008F0583" w:rsidP="00D6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583" w:rsidRDefault="008F0583" w:rsidP="00D6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9E3" w:rsidRDefault="005F19E3" w:rsidP="00D64B47">
      <w:pPr>
        <w:pStyle w:val="NormlWeb"/>
        <w:spacing w:before="0" w:beforeAutospacing="0" w:after="0" w:afterAutospacing="0"/>
      </w:pPr>
      <w:r>
        <w:t>Kihirdetési záradék:</w:t>
      </w:r>
    </w:p>
    <w:p w:rsidR="005F19E3" w:rsidRDefault="005F19E3" w:rsidP="00D64B47">
      <w:pPr>
        <w:pStyle w:val="NormlWeb"/>
        <w:spacing w:before="0" w:beforeAutospacing="0" w:after="0" w:afterAutospacing="0"/>
      </w:pPr>
      <w:r>
        <w:t xml:space="preserve">A rendelet kihirdetésre került: 2018. </w:t>
      </w:r>
      <w:proofErr w:type="gramStart"/>
      <w:r>
        <w:t>március …</w:t>
      </w:r>
      <w:proofErr w:type="gramEnd"/>
      <w:r>
        <w:t>……..nap.</w:t>
      </w:r>
    </w:p>
    <w:p w:rsidR="005F19E3" w:rsidRDefault="005F19E3" w:rsidP="00D64B47">
      <w:pPr>
        <w:pStyle w:val="NormlWeb"/>
        <w:spacing w:before="0" w:beforeAutospacing="0" w:after="0" w:afterAutospacing="0"/>
      </w:pPr>
    </w:p>
    <w:p w:rsidR="005F19E3" w:rsidRDefault="005F19E3" w:rsidP="00D64B47">
      <w:pPr>
        <w:pStyle w:val="NormlWeb"/>
        <w:spacing w:before="0" w:beforeAutospacing="0" w:after="0" w:afterAutospacing="0"/>
        <w:jc w:val="right"/>
      </w:pPr>
      <w:r>
        <w:t>/:Turóczi István Zoltánné:/</w:t>
      </w:r>
    </w:p>
    <w:p w:rsidR="005F19E3" w:rsidRDefault="005F19E3" w:rsidP="00D64B47">
      <w:pPr>
        <w:pStyle w:val="NormlWeb"/>
        <w:spacing w:before="0" w:beforeAutospacing="0" w:after="0" w:afterAutospacing="0"/>
        <w:jc w:val="right"/>
      </w:pPr>
      <w:proofErr w:type="gramStart"/>
      <w:r>
        <w:t>jegyző</w:t>
      </w:r>
      <w:proofErr w:type="gramEnd"/>
    </w:p>
    <w:p w:rsidR="005F19E3" w:rsidRDefault="005F19E3" w:rsidP="00D64B47">
      <w:pPr>
        <w:pStyle w:val="NormlWeb"/>
        <w:spacing w:before="0" w:beforeAutospacing="0" w:after="0" w:afterAutospacing="0"/>
      </w:pPr>
    </w:p>
    <w:p w:rsidR="008F0583" w:rsidRPr="000B3088" w:rsidRDefault="008F0583" w:rsidP="00D6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583" w:rsidRPr="000B3088" w:rsidSect="000A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3C7"/>
    <w:multiLevelType w:val="hybridMultilevel"/>
    <w:tmpl w:val="ED22B8AA"/>
    <w:lvl w:ilvl="0" w:tplc="BC965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2360"/>
    <w:rsid w:val="0000685F"/>
    <w:rsid w:val="00035647"/>
    <w:rsid w:val="000A551E"/>
    <w:rsid w:val="000B3088"/>
    <w:rsid w:val="0011757F"/>
    <w:rsid w:val="00262760"/>
    <w:rsid w:val="00373A02"/>
    <w:rsid w:val="005727F1"/>
    <w:rsid w:val="005F19E3"/>
    <w:rsid w:val="0067154C"/>
    <w:rsid w:val="00693777"/>
    <w:rsid w:val="00740FB0"/>
    <w:rsid w:val="007B7A93"/>
    <w:rsid w:val="008F0583"/>
    <w:rsid w:val="009E38AE"/>
    <w:rsid w:val="009F5A63"/>
    <w:rsid w:val="00A52415"/>
    <w:rsid w:val="00B80D9C"/>
    <w:rsid w:val="00C52360"/>
    <w:rsid w:val="00CF4AC9"/>
    <w:rsid w:val="00D055A8"/>
    <w:rsid w:val="00D62252"/>
    <w:rsid w:val="00D64B47"/>
    <w:rsid w:val="00DC6791"/>
    <w:rsid w:val="00F54072"/>
    <w:rsid w:val="00F90B64"/>
    <w:rsid w:val="00F9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51E"/>
  </w:style>
  <w:style w:type="paragraph" w:styleId="Cmsor1">
    <w:name w:val="heading 1"/>
    <w:basedOn w:val="Norml"/>
    <w:link w:val="Cmsor1Char"/>
    <w:uiPriority w:val="9"/>
    <w:qFormat/>
    <w:rsid w:val="00C5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52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unhideWhenUsed/>
    <w:rsid w:val="00C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C52360"/>
    <w:rPr>
      <w:b/>
      <w:bCs/>
    </w:rPr>
  </w:style>
  <w:style w:type="paragraph" w:styleId="Listaszerbekezds">
    <w:name w:val="List Paragraph"/>
    <w:basedOn w:val="Norml"/>
    <w:uiPriority w:val="34"/>
    <w:qFormat/>
    <w:rsid w:val="00A52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1649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Hivatal</cp:lastModifiedBy>
  <cp:revision>25</cp:revision>
  <cp:lastPrinted>2019-05-15T10:41:00Z</cp:lastPrinted>
  <dcterms:created xsi:type="dcterms:W3CDTF">2018-02-21T11:18:00Z</dcterms:created>
  <dcterms:modified xsi:type="dcterms:W3CDTF">2019-05-15T10:41:00Z</dcterms:modified>
</cp:coreProperties>
</file>