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9" w:rsidRDefault="00B01219" w:rsidP="009117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01219" w:rsidRPr="00662D81" w:rsidRDefault="00B01219" w:rsidP="00B012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B01219" w:rsidRPr="00662D81" w:rsidRDefault="007F1B8E" w:rsidP="00B012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június 15-é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Pr="00711790" w:rsidRDefault="00470D98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B01219" w:rsidRPr="007117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pont: </w:t>
      </w:r>
    </w:p>
    <w:p w:rsidR="00B01219" w:rsidRPr="00470D98" w:rsidRDefault="002F7700" w:rsidP="00470D9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Tárgy: </w:t>
      </w:r>
      <w:r w:rsidR="00470D98" w:rsidRPr="00470D98">
        <w:rPr>
          <w:rFonts w:ascii="Times New Roman" w:hAnsi="Times New Roman" w:cs="Times New Roman"/>
          <w:b/>
          <w:iCs/>
          <w:sz w:val="24"/>
          <w:szCs w:val="24"/>
        </w:rPr>
        <w:t>Tájékoztató az ÖKOVÍZ Önkorm</w:t>
      </w:r>
      <w:r w:rsidR="00470D98">
        <w:rPr>
          <w:rFonts w:ascii="Times New Roman" w:hAnsi="Times New Roman" w:cs="Times New Roman"/>
          <w:b/>
          <w:iCs/>
          <w:sz w:val="24"/>
          <w:szCs w:val="24"/>
        </w:rPr>
        <w:t xml:space="preserve">ányzati Kommunális és </w:t>
      </w:r>
      <w:proofErr w:type="spellStart"/>
      <w:r w:rsidR="00470D98">
        <w:rPr>
          <w:rFonts w:ascii="Times New Roman" w:hAnsi="Times New Roman" w:cs="Times New Roman"/>
          <w:b/>
          <w:iCs/>
          <w:sz w:val="24"/>
          <w:szCs w:val="24"/>
        </w:rPr>
        <w:t>Víziközmű</w:t>
      </w:r>
      <w:proofErr w:type="spellEnd"/>
      <w:r w:rsidR="00470D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70D98" w:rsidRPr="00470D98">
        <w:rPr>
          <w:rFonts w:ascii="Times New Roman" w:hAnsi="Times New Roman" w:cs="Times New Roman"/>
          <w:b/>
          <w:iCs/>
          <w:sz w:val="24"/>
          <w:szCs w:val="24"/>
        </w:rPr>
        <w:t>üzemeletető Kft. fizetési felszólításáról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Előterjesztő: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Varró István polgármester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Készítette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Turóczi</w:t>
      </w:r>
      <w:proofErr w:type="gramEnd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István Zoltánné jegyző</w:t>
      </w:r>
    </w:p>
    <w:p w:rsidR="00B01219" w:rsidRPr="00711790" w:rsidRDefault="00B5196E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Mellékletek 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1219" w:rsidRPr="00711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D9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19" w:rsidRPr="00711790">
        <w:rPr>
          <w:rFonts w:ascii="Times New Roman" w:eastAsia="Times New Roman" w:hAnsi="Times New Roman" w:cs="Times New Roman"/>
          <w:sz w:val="24"/>
          <w:szCs w:val="24"/>
        </w:rPr>
        <w:t>db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Pénzügyi és Ellenőrző Bizottság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Az előterjesztés 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elfogadásához  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egy</w:t>
      </w:r>
      <w:proofErr w:type="gramEnd"/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 xml:space="preserve"> szavazás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szükséges:</w:t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B8E" w:rsidRDefault="007F1B8E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</w:p>
    <w:p w:rsidR="001B31E1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470D98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képviselőtestület több ülésen is tárgyalta az ÖKOVÍZ Kft. fennálló tartozásának ügyét és annak megtérítési lehetőségeit. A fennálló tartozásukból az elmúlt időszakban a testületi döntésnek megfelelően még nem utaltak. Kifogásolják, hogy a bérleti díj túlságosan magas összegben került megállapításra. A szerződés aláírásakor azonban részükről semmilyen kifogással nem éltek. Csatoltan olvasható a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Tamás ügyvéd által írt felszólító levél.</w:t>
      </w:r>
    </w:p>
    <w:p w:rsidR="00751C11" w:rsidRDefault="00751C11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19" w:rsidRDefault="00B614BD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Tápiógyörgye, </w:t>
      </w:r>
      <w:r w:rsidR="007F1B8E">
        <w:rPr>
          <w:rFonts w:ascii="Times New Roman" w:eastAsia="Times New Roman" w:hAnsi="Times New Roman" w:cs="Times New Roman"/>
          <w:sz w:val="24"/>
          <w:szCs w:val="24"/>
        </w:rPr>
        <w:t>2015. június 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Varró István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Pr="00751C11" w:rsidRDefault="00751C11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51C11" w:rsidRPr="00751C11" w:rsidSect="00911774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00" w:rsidRDefault="002F7700" w:rsidP="00711790">
      <w:pPr>
        <w:spacing w:after="0" w:line="240" w:lineRule="auto"/>
      </w:pPr>
      <w:r>
        <w:separator/>
      </w:r>
    </w:p>
  </w:endnote>
  <w:endnote w:type="continuationSeparator" w:id="0">
    <w:p w:rsidR="002F7700" w:rsidRDefault="002F7700" w:rsidP="007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16142"/>
      <w:docPartObj>
        <w:docPartGallery w:val="Page Numbers (Bottom of Page)"/>
        <w:docPartUnique/>
      </w:docPartObj>
    </w:sdtPr>
    <w:sdtEndPr/>
    <w:sdtContent>
      <w:p w:rsidR="002F7700" w:rsidRDefault="002F77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EF">
          <w:rPr>
            <w:noProof/>
          </w:rPr>
          <w:t>1</w:t>
        </w:r>
        <w:r>
          <w:fldChar w:fldCharType="end"/>
        </w:r>
      </w:p>
    </w:sdtContent>
  </w:sdt>
  <w:p w:rsidR="002F7700" w:rsidRDefault="002F77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00" w:rsidRDefault="002F7700" w:rsidP="00711790">
      <w:pPr>
        <w:spacing w:after="0" w:line="240" w:lineRule="auto"/>
      </w:pPr>
      <w:r>
        <w:separator/>
      </w:r>
    </w:p>
  </w:footnote>
  <w:footnote w:type="continuationSeparator" w:id="0">
    <w:p w:rsidR="002F7700" w:rsidRDefault="002F7700" w:rsidP="0071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B17"/>
    <w:multiLevelType w:val="hybridMultilevel"/>
    <w:tmpl w:val="9BAECC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84"/>
    <w:rsid w:val="000072EF"/>
    <w:rsid w:val="000D55FF"/>
    <w:rsid w:val="00154A4E"/>
    <w:rsid w:val="00184677"/>
    <w:rsid w:val="001B31E1"/>
    <w:rsid w:val="002F7700"/>
    <w:rsid w:val="004210C5"/>
    <w:rsid w:val="00470D98"/>
    <w:rsid w:val="004D625E"/>
    <w:rsid w:val="004F66A1"/>
    <w:rsid w:val="00711790"/>
    <w:rsid w:val="00717038"/>
    <w:rsid w:val="00751C11"/>
    <w:rsid w:val="007F1B8E"/>
    <w:rsid w:val="008438C3"/>
    <w:rsid w:val="00911774"/>
    <w:rsid w:val="009141AC"/>
    <w:rsid w:val="0093390B"/>
    <w:rsid w:val="009B64B3"/>
    <w:rsid w:val="009C0B4E"/>
    <w:rsid w:val="00A00025"/>
    <w:rsid w:val="00A1613C"/>
    <w:rsid w:val="00A56757"/>
    <w:rsid w:val="00B01219"/>
    <w:rsid w:val="00B3634F"/>
    <w:rsid w:val="00B5196E"/>
    <w:rsid w:val="00B614BD"/>
    <w:rsid w:val="00B91A0F"/>
    <w:rsid w:val="00B9661B"/>
    <w:rsid w:val="00C10D51"/>
    <w:rsid w:val="00C30090"/>
    <w:rsid w:val="00CD37F3"/>
    <w:rsid w:val="00DE3AB5"/>
    <w:rsid w:val="00E33784"/>
    <w:rsid w:val="00E37AEA"/>
    <w:rsid w:val="00EE7AB8"/>
    <w:rsid w:val="00F412E5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3</cp:revision>
  <dcterms:created xsi:type="dcterms:W3CDTF">2015-06-12T10:25:00Z</dcterms:created>
  <dcterms:modified xsi:type="dcterms:W3CDTF">2015-06-12T10:42:00Z</dcterms:modified>
</cp:coreProperties>
</file>